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3D" w:rsidRDefault="005A20D5">
      <w:pPr>
        <w:pStyle w:val="a3"/>
        <w:spacing w:before="7"/>
        <w:ind w:left="0"/>
        <w:rPr>
          <w:rFonts w:ascii="Trebuchet MS" w:hAnsi="Trebuchet MS"/>
          <w:sz w:val="13"/>
        </w:rPr>
      </w:pPr>
      <w:r>
        <w:rPr>
          <w:noProof/>
        </w:rPr>
        <w:drawing>
          <wp:inline distT="0" distB="0" distL="0" distR="0">
            <wp:extent cx="6529070" cy="844931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9070" cy="844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C3D" w:rsidRDefault="005A2C3D">
      <w:pPr>
        <w:jc w:val="center"/>
        <w:sectPr w:rsidR="005A2C3D">
          <w:footerReference w:type="default" r:id="rId8"/>
          <w:type w:val="continuous"/>
          <w:pgSz w:w="11910" w:h="16840" w:code="9"/>
          <w:pgMar w:top="620" w:right="580" w:bottom="880" w:left="1000" w:header="720" w:footer="720" w:gutter="0"/>
          <w:cols w:space="720"/>
        </w:sectPr>
      </w:pPr>
    </w:p>
    <w:p w:rsidR="005A2C3D" w:rsidRDefault="005A20D5" w:rsidP="00774C62">
      <w:pPr>
        <w:pStyle w:val="1"/>
        <w:tabs>
          <w:tab w:val="left" w:pos="1063"/>
        </w:tabs>
        <w:spacing w:before="66"/>
        <w:ind w:left="1062"/>
        <w:jc w:val="center"/>
      </w:pPr>
      <w:bookmarkStart w:id="0" w:name="_GoBack"/>
      <w:bookmarkEnd w:id="0"/>
      <w:r>
        <w:lastRenderedPageBreak/>
        <w:t>Пояснительная записка</w:t>
      </w:r>
    </w:p>
    <w:p w:rsidR="005A2C3D" w:rsidRDefault="005A2C3D">
      <w:pPr>
        <w:pStyle w:val="a3"/>
        <w:spacing w:before="5"/>
        <w:ind w:left="0"/>
        <w:rPr>
          <w:b/>
        </w:rPr>
      </w:pPr>
    </w:p>
    <w:p w:rsidR="005A2C3D" w:rsidRDefault="005A20D5">
      <w:pPr>
        <w:ind w:left="843" w:right="268"/>
        <w:jc w:val="both"/>
        <w:rPr>
          <w:b/>
          <w:sz w:val="24"/>
        </w:rPr>
      </w:pPr>
      <w:r>
        <w:rPr>
          <w:b/>
          <w:sz w:val="24"/>
        </w:rPr>
        <w:t>Нормативным основанием для составления учебной программы являются следующие документы: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089"/>
        </w:tabs>
        <w:spacing w:before="116"/>
        <w:ind w:left="843" w:right="268" w:firstLine="0"/>
        <w:jc w:val="both"/>
        <w:rPr>
          <w:sz w:val="24"/>
        </w:rPr>
      </w:pPr>
      <w:r>
        <w:rPr>
          <w:sz w:val="24"/>
        </w:rPr>
        <w:t xml:space="preserve">Федеральный закон Российской Федерации от </w:t>
      </w:r>
      <w:r>
        <w:rPr>
          <w:sz w:val="24"/>
        </w:rPr>
        <w:t>29.12.2012г. №273-ФЗ «Об образовании в Российской Федерации»;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115"/>
        </w:tabs>
        <w:spacing w:before="120"/>
        <w:ind w:left="843" w:right="264" w:firstLine="0"/>
        <w:jc w:val="both"/>
        <w:rPr>
          <w:sz w:val="24"/>
        </w:rPr>
      </w:pPr>
      <w:r>
        <w:rPr>
          <w:sz w:val="24"/>
        </w:rPr>
        <w:t xml:space="preserve">Приказ Минобрнауки России от 19.12.2014 N 1599 «Об утверждении федерального государственного образовательного стандарта образования обучающихся с умственной отсталостью (интеллектуальными </w:t>
      </w:r>
      <w:r>
        <w:rPr>
          <w:sz w:val="24"/>
        </w:rPr>
        <w:t>нарушениями)»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025"/>
        </w:tabs>
        <w:spacing w:before="120"/>
        <w:ind w:left="843" w:right="271" w:firstLine="0"/>
        <w:jc w:val="both"/>
      </w:pPr>
      <w:r>
        <w:rPr>
          <w:sz w:val="24"/>
        </w:rPr>
        <w:t>Федеральный закон «Об образовании лиц с ограниченными возможностями здоровья (специальном образовании)». Принят государственной думой 18 июля 1996 г.;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262"/>
        </w:tabs>
        <w:spacing w:before="120"/>
        <w:ind w:left="843" w:right="270" w:firstLine="0"/>
        <w:jc w:val="both"/>
        <w:rPr>
          <w:sz w:val="24"/>
        </w:rPr>
      </w:pPr>
      <w:r>
        <w:rPr>
          <w:sz w:val="24"/>
        </w:rPr>
        <w:t>«О специфике деятельности специальных (коррекционных) образовательных учреждений 1-8 видов»</w:t>
      </w:r>
      <w:r>
        <w:rPr>
          <w:sz w:val="24"/>
        </w:rPr>
        <w:t>. Письмо Минобразования России от 4 сентября 1997 года № 48 (с изменениями от 26.12.2000г.);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172"/>
        </w:tabs>
        <w:spacing w:before="120"/>
        <w:ind w:left="843" w:right="267" w:firstLine="0"/>
        <w:jc w:val="both"/>
        <w:rPr>
          <w:sz w:val="24"/>
        </w:rPr>
      </w:pPr>
      <w:r>
        <w:rPr>
          <w:sz w:val="24"/>
        </w:rPr>
        <w:t>Устав Государственного казенного общеобразовательного учреждения «Специальная (коррекционная) школа – интернат для детей-сирот и детей, оставшихся без попечения ро</w:t>
      </w:r>
      <w:r>
        <w:rPr>
          <w:sz w:val="24"/>
        </w:rPr>
        <w:t>дителей» с.Зиянчурино Кувандыкского городского округа Оренбургской области;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240"/>
        </w:tabs>
        <w:spacing w:before="120"/>
        <w:ind w:left="843" w:right="267" w:firstLine="0"/>
        <w:jc w:val="both"/>
        <w:rPr>
          <w:sz w:val="24"/>
        </w:rPr>
      </w:pPr>
      <w:r>
        <w:rPr>
          <w:sz w:val="24"/>
        </w:rPr>
        <w:t>Учебный план ГКОУ СКШИ для детей-сирот и детей, оставшихся без попечения родителей с. Зиянчурино Кувандыкского городского округа Оренбургской области на 2022-2023 уч. год;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158"/>
        </w:tabs>
        <w:spacing w:before="121"/>
        <w:ind w:left="843" w:right="266" w:firstLine="0"/>
        <w:jc w:val="both"/>
        <w:rPr>
          <w:sz w:val="24"/>
        </w:rPr>
      </w:pPr>
      <w:r>
        <w:rPr>
          <w:sz w:val="24"/>
        </w:rPr>
        <w:t>Календар</w:t>
      </w:r>
      <w:r>
        <w:rPr>
          <w:sz w:val="24"/>
        </w:rPr>
        <w:t>ный учебный график ГКОУ СКШИ для детей-сирот и детей, оставшихся без попечения родителей с. Зиянчурино Кувандыкского городского округа Оренбургской области на 2022-2023 уч. год;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063"/>
        </w:tabs>
        <w:spacing w:before="120"/>
        <w:ind w:left="1062" w:hanging="241"/>
        <w:jc w:val="both"/>
        <w:rPr>
          <w:sz w:val="24"/>
        </w:rPr>
      </w:pPr>
      <w:r>
        <w:rPr>
          <w:sz w:val="24"/>
        </w:rPr>
        <w:t>Расписание уроков на 2022 – 2023 учебный год.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101"/>
        </w:tabs>
        <w:spacing w:before="185"/>
        <w:ind w:left="1100" w:hanging="258"/>
        <w:jc w:val="both"/>
        <w:rPr>
          <w:sz w:val="24"/>
        </w:rPr>
      </w:pPr>
      <w:r>
        <w:rPr>
          <w:sz w:val="24"/>
        </w:rPr>
        <w:t xml:space="preserve">Постановление Главного </w:t>
      </w:r>
      <w:r>
        <w:rPr>
          <w:sz w:val="24"/>
        </w:rPr>
        <w:t>государственного санитарного врача РФ от 30.06. 2020 г. №</w:t>
      </w:r>
    </w:p>
    <w:p w:rsidR="005A2C3D" w:rsidRDefault="005A20D5">
      <w:pPr>
        <w:pStyle w:val="a3"/>
        <w:spacing w:before="21" w:line="259" w:lineRule="auto"/>
        <w:ind w:left="843" w:right="269"/>
        <w:jc w:val="both"/>
      </w:pPr>
      <w:r>
        <w:t>16 «Об утверждении СП 2.4.3648-20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</w:t>
      </w:r>
      <w:r>
        <w:t>етей и молодежи в условиях распространения новой коронавирусной инфекции (COVID-19)».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235"/>
        </w:tabs>
        <w:spacing w:before="159"/>
        <w:ind w:left="1234" w:hanging="392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28.09.2020г.</w:t>
      </w:r>
    </w:p>
    <w:p w:rsidR="005A2C3D" w:rsidRDefault="005A20D5">
      <w:pPr>
        <w:pStyle w:val="a3"/>
        <w:spacing w:before="41" w:line="273" w:lineRule="auto"/>
        <w:ind w:left="843" w:right="264"/>
        <w:jc w:val="both"/>
      </w:pPr>
      <w:r>
        <w:t>№ 28 «Об утверждении санитарных правил СП 2.4.3648-20 «Санитарно- эпидемиологические требова</w:t>
      </w:r>
      <w:r>
        <w:t>ния к организациям воспитания и обучения, отдыха и оздоровления детей и молодежи»;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211"/>
        </w:tabs>
        <w:spacing w:before="38" w:line="259" w:lineRule="auto"/>
        <w:ind w:left="843" w:right="125" w:firstLine="0"/>
        <w:jc w:val="both"/>
        <w:rPr>
          <w:sz w:val="24"/>
        </w:rPr>
      </w:pPr>
      <w:r>
        <w:rPr>
          <w:sz w:val="24"/>
        </w:rPr>
        <w:t>АООП О УО (ИН) (вариант 1) ГКОУ СКШИ для детей-сирот и детей, оставшихся без попечения родителей с.Зиянчурино Кувандыкского городского округа Оренбургской области.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247"/>
        </w:tabs>
        <w:spacing w:before="2" w:line="259" w:lineRule="auto"/>
        <w:ind w:left="843" w:right="128" w:firstLine="0"/>
        <w:jc w:val="both"/>
        <w:rPr>
          <w:sz w:val="24"/>
        </w:rPr>
      </w:pPr>
      <w:r>
        <w:rPr>
          <w:sz w:val="24"/>
        </w:rPr>
        <w:t>Порядок о</w:t>
      </w:r>
      <w:r>
        <w:rPr>
          <w:sz w:val="24"/>
        </w:rPr>
        <w:t>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</w:t>
      </w:r>
      <w:r>
        <w:rPr>
          <w:sz w:val="24"/>
        </w:rPr>
        <w:t>ерации от 22 марта 2021 г. №115</w:t>
      </w:r>
    </w:p>
    <w:p w:rsidR="005A2C3D" w:rsidRDefault="005A2C3D">
      <w:pPr>
        <w:pStyle w:val="a3"/>
        <w:ind w:left="0"/>
      </w:pPr>
    </w:p>
    <w:p w:rsidR="005A2C3D" w:rsidRDefault="005A20D5">
      <w:pPr>
        <w:pStyle w:val="a3"/>
        <w:spacing w:line="276" w:lineRule="auto"/>
        <w:ind w:right="267" w:firstLine="60"/>
        <w:jc w:val="both"/>
      </w:pPr>
      <w:r>
        <w:t>Рабочая программа по музыке составлена на основе адаптированной основной общеобразовательной программы образования обучающихся с легкой умственной отсталостью (вариант 1) в соответствии с ФГОС О УО (ИН) с использованием про</w:t>
      </w:r>
      <w:r>
        <w:t>граммы специальных (коррекционных) общеобразовательных учреждений VIII вида, допущенной Министерством образования РФ: 5-9 кл. / Под редакцией В.В. Воронковой.- Москва, ГИЗ</w:t>
      </w:r>
    </w:p>
    <w:p w:rsidR="005A2C3D" w:rsidRDefault="005A20D5">
      <w:pPr>
        <w:pStyle w:val="a3"/>
        <w:jc w:val="both"/>
      </w:pPr>
      <w:r>
        <w:t>«Владос», 2010 г., автор раздела И.В.Евтушенко</w:t>
      </w:r>
    </w:p>
    <w:p w:rsidR="005A2C3D" w:rsidRDefault="005A2C3D">
      <w:pPr>
        <w:jc w:val="both"/>
        <w:sectPr w:rsidR="005A2C3D">
          <w:footerReference w:type="default" r:id="rId9"/>
          <w:pgSz w:w="11910" w:h="16840" w:code="9"/>
          <w:pgMar w:top="620" w:right="580" w:bottom="880" w:left="1000" w:header="0" w:footer="690" w:gutter="0"/>
          <w:pgNumType w:start="1" w:chapSep="period"/>
          <w:cols w:space="720"/>
        </w:sectPr>
      </w:pPr>
    </w:p>
    <w:p w:rsidR="005A2C3D" w:rsidRDefault="005A20D5">
      <w:pPr>
        <w:pStyle w:val="a3"/>
        <w:spacing w:before="64" w:line="276" w:lineRule="auto"/>
        <w:ind w:right="268"/>
        <w:jc w:val="both"/>
      </w:pPr>
      <w:r>
        <w:lastRenderedPageBreak/>
        <w:t>Согласно Учебному плану школы на изучение музыки в 5 классе отводится 1 час в неделю, за год 35 часов (35 учебных недель).</w:t>
      </w:r>
    </w:p>
    <w:p w:rsidR="005A2C3D" w:rsidRDefault="005A2C3D">
      <w:pPr>
        <w:pStyle w:val="a3"/>
        <w:spacing w:before="6"/>
        <w:ind w:left="0"/>
      </w:pPr>
    </w:p>
    <w:p w:rsidR="005A2C3D" w:rsidRDefault="005A20D5">
      <w:pPr>
        <w:pStyle w:val="a3"/>
        <w:spacing w:line="276" w:lineRule="auto"/>
        <w:ind w:right="269"/>
        <w:jc w:val="both"/>
      </w:pPr>
      <w:r>
        <w:t>Музыкально-эстетическая деятельность занимает одно из ведущих мест в ходе формирования художественной к</w:t>
      </w:r>
      <w:r>
        <w:t>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 музыка стала одним из са</w:t>
      </w:r>
      <w:r>
        <w:t>мых распространенных и доступных видов искусства, сопровождающих человека на протяжении всей его жизни. Музыка формирует вкусы, воспитывает представление о прекрасном, способствует эмоциональному познанию действительности, нормализует многие психические пр</w:t>
      </w:r>
      <w:r>
        <w:t>оцессы, является эффективным средством преодоления невротических расстройств.</w:t>
      </w:r>
    </w:p>
    <w:p w:rsidR="005A2C3D" w:rsidRDefault="005A2C3D">
      <w:pPr>
        <w:pStyle w:val="a3"/>
        <w:spacing w:before="7"/>
        <w:ind w:left="0"/>
      </w:pPr>
    </w:p>
    <w:p w:rsidR="005A2C3D" w:rsidRDefault="005A20D5">
      <w:pPr>
        <w:pStyle w:val="1"/>
        <w:ind w:left="762"/>
      </w:pPr>
      <w:r>
        <w:t>Задачи образовательные:</w:t>
      </w:r>
    </w:p>
    <w:p w:rsidR="005A2C3D" w:rsidRDefault="005A20D5">
      <w:pPr>
        <w:pStyle w:val="a5"/>
        <w:numPr>
          <w:ilvl w:val="0"/>
          <w:numId w:val="4"/>
        </w:numPr>
        <w:tabs>
          <w:tab w:val="left" w:pos="1409"/>
          <w:tab w:val="left" w:pos="1410"/>
        </w:tabs>
        <w:spacing w:before="17" w:line="273" w:lineRule="auto"/>
        <w:ind w:right="844" w:firstLine="0"/>
        <w:rPr>
          <w:sz w:val="24"/>
        </w:rPr>
      </w:pPr>
      <w:r>
        <w:rPr>
          <w:sz w:val="24"/>
        </w:rPr>
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5A2C3D" w:rsidRDefault="005A20D5">
      <w:pPr>
        <w:pStyle w:val="a5"/>
        <w:numPr>
          <w:ilvl w:val="0"/>
          <w:numId w:val="4"/>
        </w:numPr>
        <w:tabs>
          <w:tab w:val="left" w:pos="1409"/>
          <w:tab w:val="left" w:pos="1410"/>
        </w:tabs>
        <w:spacing w:before="3"/>
        <w:ind w:left="1410"/>
        <w:rPr>
          <w:sz w:val="24"/>
        </w:rPr>
      </w:pPr>
      <w:r>
        <w:rPr>
          <w:sz w:val="24"/>
        </w:rPr>
        <w:t>фор</w:t>
      </w:r>
      <w:r>
        <w:rPr>
          <w:sz w:val="24"/>
        </w:rPr>
        <w:t>мировать музыкально-эстетический словарь;</w:t>
      </w:r>
    </w:p>
    <w:p w:rsidR="005A2C3D" w:rsidRDefault="005A20D5">
      <w:pPr>
        <w:pStyle w:val="a5"/>
        <w:numPr>
          <w:ilvl w:val="0"/>
          <w:numId w:val="4"/>
        </w:numPr>
        <w:tabs>
          <w:tab w:val="left" w:pos="1469"/>
          <w:tab w:val="left" w:pos="1470"/>
        </w:tabs>
        <w:spacing w:before="42"/>
        <w:ind w:left="1470" w:hanging="768"/>
        <w:rPr>
          <w:sz w:val="24"/>
        </w:rPr>
      </w:pPr>
      <w:r>
        <w:rPr>
          <w:sz w:val="24"/>
        </w:rPr>
        <w:t>формировать ориентировку в средствах музыкальной вы разительности;</w:t>
      </w:r>
    </w:p>
    <w:p w:rsidR="005A2C3D" w:rsidRDefault="005A20D5">
      <w:pPr>
        <w:pStyle w:val="a5"/>
        <w:numPr>
          <w:ilvl w:val="0"/>
          <w:numId w:val="4"/>
        </w:numPr>
        <w:tabs>
          <w:tab w:val="left" w:pos="1409"/>
          <w:tab w:val="left" w:pos="1410"/>
        </w:tabs>
        <w:spacing w:before="40"/>
        <w:ind w:left="1410"/>
        <w:rPr>
          <w:sz w:val="24"/>
        </w:rPr>
      </w:pPr>
      <w:r>
        <w:rPr>
          <w:sz w:val="24"/>
        </w:rPr>
        <w:t>совершенствовать певческие навыки;</w:t>
      </w:r>
    </w:p>
    <w:p w:rsidR="005A2C3D" w:rsidRDefault="005A20D5">
      <w:pPr>
        <w:pStyle w:val="a5"/>
        <w:numPr>
          <w:ilvl w:val="0"/>
          <w:numId w:val="4"/>
        </w:numPr>
        <w:tabs>
          <w:tab w:val="left" w:pos="1409"/>
          <w:tab w:val="left" w:pos="1410"/>
        </w:tabs>
        <w:spacing w:before="39" w:line="273" w:lineRule="auto"/>
        <w:ind w:right="446" w:firstLine="0"/>
        <w:rPr>
          <w:sz w:val="24"/>
        </w:rPr>
      </w:pPr>
      <w:r>
        <w:rPr>
          <w:sz w:val="24"/>
        </w:rPr>
        <w:t>развивать чувство ритма, речевую активность, звуковысотный слух, музыкальную память и способность реагировать на</w:t>
      </w:r>
      <w:r>
        <w:rPr>
          <w:sz w:val="24"/>
        </w:rPr>
        <w:t xml:space="preserve"> музыку, музыкально-исполнительские навыки.</w:t>
      </w:r>
    </w:p>
    <w:p w:rsidR="005A2C3D" w:rsidRDefault="005A20D5">
      <w:pPr>
        <w:pStyle w:val="1"/>
        <w:spacing w:before="208" w:line="259" w:lineRule="auto"/>
        <w:ind w:right="497"/>
      </w:pPr>
      <w:r>
        <w:t>Задачи воспитывающие в соответствии со модулем «Школьный урок» Программы Воспитания.</w:t>
      </w:r>
    </w:p>
    <w:p w:rsidR="005A2C3D" w:rsidRDefault="005A20D5">
      <w:pPr>
        <w:pStyle w:val="a5"/>
        <w:numPr>
          <w:ilvl w:val="0"/>
          <w:numId w:val="4"/>
        </w:numPr>
        <w:tabs>
          <w:tab w:val="left" w:pos="1263"/>
          <w:tab w:val="left" w:pos="1264"/>
          <w:tab w:val="left" w:pos="2301"/>
          <w:tab w:val="left" w:pos="4287"/>
          <w:tab w:val="left" w:pos="5652"/>
          <w:tab w:val="left" w:pos="6885"/>
          <w:tab w:val="left" w:pos="8427"/>
          <w:tab w:val="left" w:pos="9264"/>
        </w:tabs>
        <w:spacing w:line="273" w:lineRule="auto"/>
        <w:ind w:left="843" w:right="273" w:hanging="142"/>
        <w:rPr>
          <w:sz w:val="24"/>
        </w:rPr>
      </w:pPr>
      <w:r>
        <w:rPr>
          <w:sz w:val="24"/>
        </w:rPr>
        <w:t>помочь</w:t>
      </w:r>
      <w:r>
        <w:rPr>
          <w:sz w:val="24"/>
        </w:rPr>
        <w:tab/>
        <w:t>самовыражению</w:t>
      </w:r>
      <w:r>
        <w:rPr>
          <w:sz w:val="24"/>
        </w:rPr>
        <w:tab/>
        <w:t>умственно</w:t>
      </w:r>
      <w:r>
        <w:rPr>
          <w:sz w:val="24"/>
        </w:rPr>
        <w:tab/>
        <w:t>отсталых</w:t>
      </w:r>
      <w:r>
        <w:rPr>
          <w:sz w:val="24"/>
        </w:rPr>
        <w:tab/>
        <w:t>школьников</w:t>
      </w:r>
      <w:r>
        <w:rPr>
          <w:sz w:val="24"/>
        </w:rPr>
        <w:tab/>
        <w:t>через</w:t>
      </w:r>
      <w:r>
        <w:rPr>
          <w:sz w:val="24"/>
        </w:rPr>
        <w:tab/>
        <w:t>занятия музыкальной деятельностью;</w:t>
      </w:r>
    </w:p>
    <w:p w:rsidR="005A2C3D" w:rsidRDefault="005A20D5">
      <w:pPr>
        <w:pStyle w:val="a5"/>
        <w:numPr>
          <w:ilvl w:val="0"/>
          <w:numId w:val="4"/>
        </w:numPr>
        <w:tabs>
          <w:tab w:val="left" w:pos="1203"/>
          <w:tab w:val="left" w:pos="1204"/>
          <w:tab w:val="left" w:pos="3192"/>
          <w:tab w:val="left" w:pos="4979"/>
          <w:tab w:val="left" w:pos="6806"/>
          <w:tab w:val="left" w:pos="7761"/>
          <w:tab w:val="left" w:pos="9292"/>
        </w:tabs>
        <w:spacing w:line="273" w:lineRule="auto"/>
        <w:ind w:left="843" w:right="272" w:hanging="142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преодолению</w:t>
      </w:r>
      <w:r>
        <w:rPr>
          <w:sz w:val="24"/>
        </w:rPr>
        <w:tab/>
      </w:r>
      <w:r>
        <w:rPr>
          <w:sz w:val="24"/>
        </w:rPr>
        <w:t>неадекватных</w:t>
      </w:r>
      <w:r>
        <w:rPr>
          <w:sz w:val="24"/>
        </w:rPr>
        <w:tab/>
        <w:t>форм</w:t>
      </w:r>
      <w:r>
        <w:rPr>
          <w:sz w:val="24"/>
        </w:rPr>
        <w:tab/>
        <w:t>поведения,</w:t>
      </w:r>
      <w:r>
        <w:rPr>
          <w:sz w:val="24"/>
        </w:rPr>
        <w:tab/>
        <w:t>снятию эмоционального напряжения;</w:t>
      </w:r>
    </w:p>
    <w:p w:rsidR="005A2C3D" w:rsidRDefault="005A20D5">
      <w:pPr>
        <w:pStyle w:val="a5"/>
        <w:numPr>
          <w:ilvl w:val="0"/>
          <w:numId w:val="4"/>
        </w:numPr>
        <w:tabs>
          <w:tab w:val="left" w:pos="1203"/>
          <w:tab w:val="left" w:pos="1204"/>
        </w:tabs>
        <w:spacing w:line="273" w:lineRule="auto"/>
        <w:ind w:left="843" w:right="271" w:hanging="142"/>
        <w:rPr>
          <w:sz w:val="24"/>
        </w:rPr>
      </w:pPr>
      <w:r>
        <w:rPr>
          <w:sz w:val="24"/>
        </w:rPr>
        <w:t>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5A2C3D" w:rsidRDefault="005A20D5">
      <w:pPr>
        <w:pStyle w:val="a5"/>
        <w:numPr>
          <w:ilvl w:val="0"/>
          <w:numId w:val="4"/>
        </w:numPr>
        <w:tabs>
          <w:tab w:val="left" w:pos="1143"/>
          <w:tab w:val="left" w:pos="1144"/>
        </w:tabs>
        <w:spacing w:before="3"/>
        <w:ind w:left="1143" w:hanging="442"/>
        <w:rPr>
          <w:sz w:val="24"/>
        </w:rPr>
      </w:pPr>
      <w:r>
        <w:rPr>
          <w:sz w:val="24"/>
        </w:rPr>
        <w:t>активизировать творческие способности.</w:t>
      </w:r>
    </w:p>
    <w:p w:rsidR="005A2C3D" w:rsidRDefault="005A20D5">
      <w:pPr>
        <w:pStyle w:val="1"/>
        <w:spacing w:before="40"/>
        <w:rPr>
          <w:b w:val="0"/>
        </w:rPr>
      </w:pPr>
      <w:r>
        <w:t>Задачи коррекционно-раз</w:t>
      </w:r>
      <w:r>
        <w:t>вивающие</w:t>
      </w:r>
      <w:r>
        <w:rPr>
          <w:b w:val="0"/>
        </w:rPr>
        <w:t>:</w:t>
      </w:r>
    </w:p>
    <w:p w:rsidR="005A2C3D" w:rsidRDefault="005A20D5">
      <w:pPr>
        <w:pStyle w:val="a5"/>
        <w:numPr>
          <w:ilvl w:val="0"/>
          <w:numId w:val="4"/>
        </w:numPr>
        <w:tabs>
          <w:tab w:val="left" w:pos="1129"/>
          <w:tab w:val="left" w:pos="1130"/>
        </w:tabs>
        <w:spacing w:before="21"/>
        <w:ind w:left="1129" w:hanging="361"/>
        <w:rPr>
          <w:sz w:val="24"/>
        </w:rPr>
      </w:pPr>
      <w:r>
        <w:rPr>
          <w:sz w:val="24"/>
        </w:rPr>
        <w:t>корригировать отклонения в интеллектуальном развитии;</w:t>
      </w:r>
    </w:p>
    <w:p w:rsidR="005A2C3D" w:rsidRDefault="005A20D5">
      <w:pPr>
        <w:pStyle w:val="a5"/>
        <w:numPr>
          <w:ilvl w:val="0"/>
          <w:numId w:val="4"/>
        </w:numPr>
        <w:tabs>
          <w:tab w:val="left" w:pos="1129"/>
          <w:tab w:val="left" w:pos="1130"/>
        </w:tabs>
        <w:spacing w:before="40"/>
        <w:ind w:left="1129" w:hanging="361"/>
        <w:rPr>
          <w:sz w:val="24"/>
        </w:rPr>
      </w:pPr>
      <w:r>
        <w:rPr>
          <w:sz w:val="24"/>
        </w:rPr>
        <w:t>корригировать нарушения звукопроизносительной стороны речи.</w:t>
      </w:r>
    </w:p>
    <w:p w:rsidR="005A2C3D" w:rsidRDefault="005A2C3D">
      <w:pPr>
        <w:pStyle w:val="a3"/>
        <w:spacing w:before="2"/>
        <w:ind w:left="0"/>
        <w:rPr>
          <w:sz w:val="31"/>
        </w:rPr>
      </w:pPr>
    </w:p>
    <w:p w:rsidR="005A2C3D" w:rsidRDefault="005A20D5">
      <w:pPr>
        <w:pStyle w:val="a3"/>
        <w:spacing w:line="259" w:lineRule="auto"/>
        <w:ind w:right="263"/>
      </w:pPr>
      <w:r>
        <w:t xml:space="preserve">Основной формой музыкально-эстетического воспитания являются уроки пения и музыки. В процессе занятий у учащихся вырабатываются </w:t>
      </w:r>
      <w:r>
        <w:t>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</w:p>
    <w:p w:rsidR="005A2C3D" w:rsidRDefault="005A20D5">
      <w:pPr>
        <w:pStyle w:val="1"/>
        <w:spacing w:before="162" w:line="274" w:lineRule="exact"/>
        <w:jc w:val="both"/>
      </w:pPr>
      <w:r>
        <w:t>Межпредметные связи.</w:t>
      </w:r>
    </w:p>
    <w:p w:rsidR="005A2C3D" w:rsidRDefault="005A20D5">
      <w:pPr>
        <w:pStyle w:val="a3"/>
        <w:ind w:right="282"/>
        <w:jc w:val="both"/>
      </w:pPr>
      <w:r>
        <w:t>Слушание музыкальных п</w:t>
      </w:r>
      <w:r>
        <w:t xml:space="preserve">роизведений с их последующим разбором предполагает использование знаний и умений, получаемых учащимися на уроках русского языка и чтения. Это понятие о целостности текста и его частях, о смысловых и лексических связях частей текста, о теме и основной идее </w:t>
      </w:r>
      <w:r>
        <w:t>текста; умение самостоятельно выявить смысл произведения, пользоваться лексическими синонимами для выразительности высказывания. При изучении русского народного музыкального творчества и его связей с профессиональным музыкальным искусством используются зна</w:t>
      </w:r>
      <w:r>
        <w:t>ния учащихся,</w:t>
      </w:r>
    </w:p>
    <w:p w:rsidR="005A2C3D" w:rsidRDefault="005A2C3D">
      <w:pPr>
        <w:jc w:val="both"/>
        <w:sectPr w:rsidR="005A2C3D">
          <w:pgSz w:w="11910" w:h="16840" w:code="9"/>
          <w:pgMar w:top="620" w:right="580" w:bottom="880" w:left="1000" w:header="0" w:footer="690" w:gutter="0"/>
          <w:cols w:space="720"/>
        </w:sectPr>
      </w:pPr>
    </w:p>
    <w:p w:rsidR="005A2C3D" w:rsidRDefault="005A20D5">
      <w:pPr>
        <w:pStyle w:val="a3"/>
        <w:spacing w:before="61"/>
        <w:ind w:right="276"/>
        <w:jc w:val="both"/>
      </w:pPr>
      <w:r>
        <w:lastRenderedPageBreak/>
        <w:t>полученные на уроках чтения (изучение отдельных художественных произведений русского фольклора, понятия об устном народном творчестве и письменной литературе), а также на уроках изобразительного искусства (знания и предста</w:t>
      </w:r>
      <w:r>
        <w:t>вления о декоративно- прикладном искусстве, понимания эстетической ценности изделий народного прикладного художественного творчества).</w:t>
      </w:r>
    </w:p>
    <w:p w:rsidR="005A2C3D" w:rsidRDefault="005A2C3D">
      <w:pPr>
        <w:pStyle w:val="a3"/>
        <w:ind w:left="0"/>
        <w:rPr>
          <w:sz w:val="26"/>
        </w:rPr>
      </w:pPr>
    </w:p>
    <w:p w:rsidR="005A2C3D" w:rsidRDefault="005A20D5">
      <w:pPr>
        <w:pStyle w:val="1"/>
        <w:numPr>
          <w:ilvl w:val="0"/>
          <w:numId w:val="5"/>
        </w:numPr>
        <w:tabs>
          <w:tab w:val="left" w:pos="884"/>
        </w:tabs>
        <w:spacing w:before="167"/>
        <w:ind w:left="883" w:hanging="182"/>
        <w:jc w:val="both"/>
      </w:pPr>
      <w:r>
        <w:t>Содержание образования.</w:t>
      </w:r>
    </w:p>
    <w:p w:rsidR="005A2C3D" w:rsidRDefault="005A20D5">
      <w:pPr>
        <w:pStyle w:val="a3"/>
        <w:spacing w:before="17" w:line="259" w:lineRule="auto"/>
        <w:ind w:right="264" w:firstLine="60"/>
        <w:jc w:val="both"/>
      </w:pPr>
      <w:r>
        <w:t>Программа по пению и музыке состоит из следующих разделов: «Пение», «Слушание музыки» и «Элемент</w:t>
      </w:r>
      <w:r>
        <w:t xml:space="preserve">ы музыкальной грамоты». 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уроков. Основной задачей подготовительной части урока </w:t>
      </w:r>
      <w:r>
        <w:t>является уравновешивание деструктивных нервно-психических процессов, преобладающих у детей в классе. Для этого подбираются наиболее адекватные виды музыкальной деятельности, обладающие либо активизирующим, либо успокаивающим эффектом. Тонизирующее воздейст</w:t>
      </w:r>
      <w:r>
        <w:t>вие оказывает на детей прослушивание бодрой, веселой музыки танцевального характера, выполнение танцевально-ритмической разминки, совместное пение любимой песни, несложная игра на простейших музыкальных инструментах. Успокаивающее, расслабляющее воздействи</w:t>
      </w:r>
      <w:r>
        <w:t>е на детей оказывает совместно героические персонажи и картины природы — это наиболее любимые детьми объекты, отраженные в музыке.</w:t>
      </w:r>
    </w:p>
    <w:p w:rsidR="005A2C3D" w:rsidRDefault="005A20D5">
      <w:pPr>
        <w:pStyle w:val="a3"/>
        <w:spacing w:before="158" w:line="259" w:lineRule="auto"/>
        <w:ind w:right="265" w:firstLine="60"/>
        <w:jc w:val="both"/>
      </w:pPr>
      <w:r>
        <w:t xml:space="preserve">На выбор репертуара для пения оказывают влияние определенные ограничения, возникающие при работе с детьми данного </w:t>
      </w:r>
      <w:r>
        <w:t>контингента. Это небольшой диапазон голосов, затрудненность воспроизведения детьми даже несложного ритмического рисунка мелодии, общее недоразвитие, фонетико-фонематическое недоразвитие речи и т. д. В связи с этим репертуар для пения детьми младшего школьн</w:t>
      </w:r>
      <w:r>
        <w:t>ого возраста должен удовлетворять следующим требованиям доступности: иметь диапазон мелодии, удобный для ее воспроизведения детьми, несложный ритм, понятный и простой для произношения текст. Однако дети часто легче усваивают трудные для воспроизведения пес</w:t>
      </w:r>
      <w:r>
        <w:t>ни, если они отличаются яркими образами, художественной привлекательностью, эмоциональностью, чем более доступные, но с маловыразительной мелодией. Музыка, рекомендуемая для обучения умственно отсталых школьников, большей частью создана для детей. Однако д</w:t>
      </w:r>
      <w:r>
        <w:t>иапазон музыкального репертуара, доступного им, гораздо шире. Ознакомление учащихся с музыкой, сочиненной не специально для детского возраста, значительно обогащает их общее развитие, оказывает положительное воздействие на познавательные способности, являе</w:t>
      </w:r>
      <w:r>
        <w:t>тся естественной формой овладения богатством музыкальной культуры.</w:t>
      </w:r>
    </w:p>
    <w:p w:rsidR="005A2C3D" w:rsidRDefault="005A20D5">
      <w:pPr>
        <w:pStyle w:val="a3"/>
        <w:spacing w:before="156" w:line="259" w:lineRule="auto"/>
        <w:ind w:right="270" w:firstLine="60"/>
        <w:jc w:val="both"/>
      </w:pPr>
      <w:r>
        <w:t>Музыкальный репертуар для пения и слушания дан на выбор в зависимости от степени подготовленности, личностных особенностей учащихся, может быть изменен в зависимости от местных условий.</w:t>
      </w:r>
    </w:p>
    <w:p w:rsidR="005A2C3D" w:rsidRDefault="005A20D5">
      <w:pPr>
        <w:pStyle w:val="1"/>
        <w:numPr>
          <w:ilvl w:val="0"/>
          <w:numId w:val="5"/>
        </w:numPr>
        <w:tabs>
          <w:tab w:val="left" w:pos="943"/>
        </w:tabs>
        <w:spacing w:before="19" w:line="460" w:lineRule="exact"/>
        <w:ind w:left="762" w:right="6920" w:hanging="60"/>
        <w:jc w:val="both"/>
      </w:pPr>
      <w:r>
        <w:t>Сод</w:t>
      </w:r>
      <w:r>
        <w:t>ержание предмета. Пение</w:t>
      </w:r>
    </w:p>
    <w:p w:rsidR="005A2C3D" w:rsidRDefault="005A20D5">
      <w:pPr>
        <w:pStyle w:val="a3"/>
        <w:spacing w:line="254" w:lineRule="exact"/>
        <w:jc w:val="both"/>
      </w:pPr>
      <w:r>
        <w:t>Закрепление певческих навыков и умений на материале, пройденном в предыдущих</w:t>
      </w:r>
    </w:p>
    <w:p w:rsidR="005A2C3D" w:rsidRDefault="005A20D5">
      <w:pPr>
        <w:pStyle w:val="a3"/>
        <w:spacing w:before="22" w:line="259" w:lineRule="auto"/>
        <w:ind w:right="267"/>
        <w:jc w:val="both"/>
      </w:pPr>
      <w:r>
        <w:t xml:space="preserve">классах, а также на новом материале. Развитие умения быстрой, спокойной смены дыхания при исполнении песен, не имеющих пауз между фразами. Развитие умения </w:t>
      </w:r>
      <w:r>
        <w:t>распределять дыхание при исполнении напевных песен с различными динамическими оттенками (при усилении и ослаблении звучания). Развитие умения правильно формировать гласные при пении двух звуков на один слог. Развитие умения контролировать   слухом   качест</w:t>
      </w:r>
      <w:r>
        <w:t>во   пения.   Развитие   музыкального   ритма,   умения</w:t>
      </w:r>
    </w:p>
    <w:p w:rsidR="005A2C3D" w:rsidRDefault="005A2C3D">
      <w:pPr>
        <w:spacing w:line="259" w:lineRule="auto"/>
        <w:jc w:val="both"/>
        <w:sectPr w:rsidR="005A2C3D">
          <w:pgSz w:w="11910" w:h="16840" w:code="9"/>
          <w:pgMar w:top="620" w:right="580" w:bottom="880" w:left="1000" w:header="0" w:footer="690" w:gutter="0"/>
          <w:cols w:space="720"/>
        </w:sectPr>
      </w:pPr>
    </w:p>
    <w:p w:rsidR="005A2C3D" w:rsidRDefault="005A20D5">
      <w:pPr>
        <w:pStyle w:val="a3"/>
        <w:spacing w:before="64" w:line="259" w:lineRule="auto"/>
        <w:ind w:right="271"/>
        <w:jc w:val="both"/>
      </w:pPr>
      <w:r>
        <w:lastRenderedPageBreak/>
        <w:t xml:space="preserve">воспроизводить фразу или куплет хорошо знакомой песни путем беззвучной артикуляции в сопровождении инструмента. Использование разнообразных музыкальных средств (темп, динамические </w:t>
      </w:r>
      <w:r>
        <w:t>оттенки) для работы над выразительностью исполнения песен. Работа над чистотой интонирования и устойчивостью унисона. Пение выученных песен ритмично и выразительно. Исполнение песенного материала в диапазоне СИ1- РЕ 2.</w:t>
      </w:r>
    </w:p>
    <w:p w:rsidR="005A2C3D" w:rsidRDefault="005A20D5">
      <w:pPr>
        <w:pStyle w:val="a3"/>
        <w:spacing w:before="161" w:line="256" w:lineRule="auto"/>
        <w:ind w:right="274"/>
        <w:jc w:val="both"/>
      </w:pPr>
      <w:r>
        <w:t>Развитие навыка концертного исполнени</w:t>
      </w:r>
      <w:r>
        <w:t>я, уверенности в своих силах, общительности, открытости.</w:t>
      </w:r>
    </w:p>
    <w:p w:rsidR="005A2C3D" w:rsidRDefault="005A20D5">
      <w:pPr>
        <w:pStyle w:val="a3"/>
        <w:spacing w:before="163" w:line="259" w:lineRule="auto"/>
        <w:ind w:right="267"/>
        <w:jc w:val="both"/>
      </w:pPr>
      <w:r>
        <w:t>Совершенствование навыков певческого дыхания на более сложном в сравнении с 4 классом песенном материале, а также на материале вокально- хоровых упражнений во время распевания.</w:t>
      </w:r>
    </w:p>
    <w:p w:rsidR="005A2C3D" w:rsidRDefault="005A20D5">
      <w:pPr>
        <w:pStyle w:val="a3"/>
        <w:spacing w:before="159" w:line="256" w:lineRule="auto"/>
        <w:ind w:right="263"/>
        <w:jc w:val="both"/>
      </w:pPr>
      <w:r>
        <w:t xml:space="preserve">Развитие навыка пения </w:t>
      </w:r>
      <w:r>
        <w:t>с разнообразной окраской звука в зависимости от содержания и характера песни.</w:t>
      </w:r>
    </w:p>
    <w:p w:rsidR="005A2C3D" w:rsidRDefault="005A20D5">
      <w:pPr>
        <w:pStyle w:val="a3"/>
        <w:spacing w:before="166" w:line="259" w:lineRule="auto"/>
        <w:ind w:right="270"/>
        <w:jc w:val="both"/>
      </w:pPr>
      <w:r>
        <w:t>Развитие умения выполнять требования художественного исполнения при пении хором; ритмический рисунок, интонационный строй, ансамблевая слаженность, динамические оттенки.</w:t>
      </w:r>
    </w:p>
    <w:p w:rsidR="005A2C3D" w:rsidRDefault="005A20D5">
      <w:pPr>
        <w:pStyle w:val="a3"/>
        <w:spacing w:before="160" w:line="273" w:lineRule="auto"/>
        <w:ind w:right="265"/>
        <w:jc w:val="both"/>
      </w:pPr>
      <w:r>
        <w:t>Продолжение работы над чистотой интонирования: пропевание отдельных трудных фраз и мелодических оборотов группой и индивидуально.</w:t>
      </w:r>
    </w:p>
    <w:p w:rsidR="005A2C3D" w:rsidRDefault="005A20D5">
      <w:pPr>
        <w:pStyle w:val="a3"/>
        <w:spacing w:before="165" w:line="256" w:lineRule="auto"/>
        <w:ind w:right="274"/>
        <w:jc w:val="both"/>
      </w:pPr>
      <w:r>
        <w:t>Совершенствование навыка четкого и внятного произношения слов в текстах песен подвижного характера.</w:t>
      </w:r>
    </w:p>
    <w:p w:rsidR="005A2C3D" w:rsidRDefault="005A20D5">
      <w:pPr>
        <w:pStyle w:val="a3"/>
        <w:spacing w:before="165" w:line="256" w:lineRule="auto"/>
        <w:ind w:right="270"/>
        <w:jc w:val="both"/>
      </w:pPr>
      <w:r>
        <w:t>Развитие вокально- хоровых</w:t>
      </w:r>
      <w:r>
        <w:t xml:space="preserve"> навыков при исполнении выученных песен без сопровождения.</w:t>
      </w:r>
    </w:p>
    <w:p w:rsidR="005A2C3D" w:rsidRDefault="005A20D5">
      <w:pPr>
        <w:pStyle w:val="a3"/>
        <w:spacing w:before="163"/>
        <w:jc w:val="both"/>
      </w:pPr>
      <w:r>
        <w:t>Работа над легким подвижным звуком и кантиленой.</w:t>
      </w:r>
    </w:p>
    <w:p w:rsidR="005A2C3D" w:rsidRDefault="005A20D5">
      <w:pPr>
        <w:pStyle w:val="1"/>
        <w:spacing w:before="190"/>
        <w:jc w:val="both"/>
      </w:pPr>
      <w:r>
        <w:t>Слушание музыки.</w:t>
      </w:r>
    </w:p>
    <w:p w:rsidR="005A2C3D" w:rsidRDefault="005A20D5">
      <w:pPr>
        <w:pStyle w:val="a3"/>
        <w:spacing w:before="17" w:line="259" w:lineRule="auto"/>
        <w:ind w:right="266"/>
        <w:jc w:val="both"/>
      </w:pPr>
      <w:r>
        <w:t>Развитие умения дифференцировать части музыкального произведения. Развитие умения различать мелодию и сопровождение в песне и в инс</w:t>
      </w:r>
      <w:r>
        <w:t>трументальном произведении. Знакомство с музыкальными инструментами и их звучанием: саксофон, виолончель, балалайка. Закрепление навыков игры на ударно-шумовых инструментах, металлофоне. Обучение детей игре на балалайке, ложках (или других доступных народн</w:t>
      </w:r>
      <w:r>
        <w:t>ых инструментах).</w:t>
      </w:r>
    </w:p>
    <w:p w:rsidR="005A2C3D" w:rsidRDefault="005A20D5">
      <w:pPr>
        <w:pStyle w:val="a3"/>
        <w:spacing w:before="158" w:line="256" w:lineRule="auto"/>
        <w:ind w:right="264"/>
        <w:jc w:val="both"/>
      </w:pPr>
      <w:r>
        <w:t>Особенности национального фольклора. Определение жанра, характерных особенностей песен. Многожанровость русской музыки связь с жизнью народа и его бытом.</w:t>
      </w:r>
    </w:p>
    <w:p w:rsidR="005A2C3D" w:rsidRDefault="005A20D5">
      <w:pPr>
        <w:pStyle w:val="a3"/>
        <w:spacing w:before="163"/>
        <w:jc w:val="both"/>
      </w:pPr>
      <w:r>
        <w:t>Закрепление интереса к музыке различного характера, желания высказываться о ней.</w:t>
      </w:r>
    </w:p>
    <w:p w:rsidR="005A2C3D" w:rsidRDefault="005A20D5">
      <w:pPr>
        <w:pStyle w:val="a3"/>
        <w:spacing w:before="183" w:line="259" w:lineRule="auto"/>
        <w:ind w:right="794"/>
      </w:pPr>
      <w:r>
        <w:t>Сня</w:t>
      </w:r>
      <w:r>
        <w:t>тие эмоционального напряжения, вызванного условиями обучения и проживания. Закрепление представлений о составе и звучании оркестра народных инструментов. Повторное прослушивание произведений из программы 4 класса.</w:t>
      </w:r>
    </w:p>
    <w:p w:rsidR="005A2C3D" w:rsidRDefault="005A2C3D">
      <w:pPr>
        <w:pStyle w:val="a3"/>
        <w:spacing w:before="1"/>
        <w:ind w:left="0"/>
        <w:rPr>
          <w:sz w:val="29"/>
        </w:rPr>
      </w:pPr>
    </w:p>
    <w:p w:rsidR="005A2C3D" w:rsidRDefault="005A20D5">
      <w:pPr>
        <w:pStyle w:val="a3"/>
        <w:spacing w:before="1" w:line="276" w:lineRule="auto"/>
        <w:ind w:right="268"/>
        <w:jc w:val="both"/>
      </w:pPr>
      <w:r>
        <w:rPr>
          <w:b/>
        </w:rPr>
        <w:t xml:space="preserve">Элементы музыкальной грамотности: </w:t>
      </w:r>
      <w:r>
        <w:t>Объем м</w:t>
      </w:r>
      <w:r>
        <w:t>атериала этого раздела сводится к минимуму. Это связано с ограниченностью усвоения обучающимися с УО (ИН) отвлеченных понятий, таких, как изображение музыкального материала на письме и др., опирающихся на абстрактно-логическое мышление, отсутствующее у обу</w:t>
      </w:r>
      <w:r>
        <w:t>чающихся данной категории.</w:t>
      </w:r>
    </w:p>
    <w:p w:rsidR="005A2C3D" w:rsidRDefault="005A20D5">
      <w:pPr>
        <w:pStyle w:val="a3"/>
        <w:spacing w:before="1" w:line="276" w:lineRule="auto"/>
        <w:ind w:right="2271"/>
        <w:jc w:val="both"/>
      </w:pPr>
      <w:r>
        <w:t>Элементарное понятие о нотной записи: нотный стан, нота, звук, пауза. Формирование элементарных понятий о размере: 2\4, 3\4, 4\4.</w:t>
      </w:r>
    </w:p>
    <w:p w:rsidR="005A2C3D" w:rsidRDefault="005A2C3D">
      <w:pPr>
        <w:spacing w:line="276" w:lineRule="auto"/>
        <w:jc w:val="both"/>
        <w:sectPr w:rsidR="005A2C3D">
          <w:pgSz w:w="11910" w:h="16840" w:code="9"/>
          <w:pgMar w:top="620" w:right="580" w:bottom="880" w:left="1000" w:header="0" w:footer="690" w:gutter="0"/>
          <w:cols w:space="720"/>
        </w:sectPr>
      </w:pPr>
    </w:p>
    <w:p w:rsidR="005A2C3D" w:rsidRDefault="005A20D5">
      <w:pPr>
        <w:pStyle w:val="1"/>
        <w:numPr>
          <w:ilvl w:val="0"/>
          <w:numId w:val="5"/>
        </w:numPr>
        <w:tabs>
          <w:tab w:val="left" w:pos="943"/>
        </w:tabs>
        <w:spacing w:before="68"/>
        <w:ind w:left="942" w:hanging="241"/>
        <w:jc w:val="left"/>
      </w:pPr>
      <w:r>
        <w:lastRenderedPageBreak/>
        <w:t>Критерии оценки.</w:t>
      </w:r>
    </w:p>
    <w:p w:rsidR="005A2C3D" w:rsidRDefault="005A20D5">
      <w:pPr>
        <w:pStyle w:val="a3"/>
        <w:spacing w:before="16"/>
      </w:pPr>
      <w:r>
        <w:t>Оценивание.</w:t>
      </w:r>
    </w:p>
    <w:p w:rsidR="005A2C3D" w:rsidRDefault="005A20D5">
      <w:pPr>
        <w:pStyle w:val="a3"/>
        <w:spacing w:before="42"/>
      </w:pPr>
      <w:r>
        <w:t>«5» - 0 ошибок;</w:t>
      </w:r>
    </w:p>
    <w:p w:rsidR="005A2C3D" w:rsidRDefault="005A20D5">
      <w:pPr>
        <w:pStyle w:val="a3"/>
        <w:spacing w:before="41"/>
      </w:pPr>
      <w:r>
        <w:t>«4» - 1,2 ошибки;</w:t>
      </w:r>
    </w:p>
    <w:p w:rsidR="005A2C3D" w:rsidRDefault="005A20D5">
      <w:pPr>
        <w:pStyle w:val="a3"/>
        <w:spacing w:before="40"/>
      </w:pPr>
      <w:r>
        <w:t xml:space="preserve">«3» - 3,4 </w:t>
      </w:r>
      <w:r>
        <w:t>ошибки;</w:t>
      </w:r>
    </w:p>
    <w:p w:rsidR="005A2C3D" w:rsidRDefault="005A20D5">
      <w:pPr>
        <w:pStyle w:val="a3"/>
        <w:spacing w:before="44"/>
        <w:ind w:left="766"/>
      </w:pPr>
      <w:r>
        <w:t>«2» - 5 и более ошибок.</w:t>
      </w:r>
    </w:p>
    <w:p w:rsidR="005A2C3D" w:rsidRDefault="005A2C3D">
      <w:pPr>
        <w:pStyle w:val="a3"/>
        <w:spacing w:before="5"/>
        <w:ind w:left="0"/>
        <w:rPr>
          <w:sz w:val="31"/>
        </w:rPr>
      </w:pPr>
    </w:p>
    <w:p w:rsidR="005A2C3D" w:rsidRDefault="005A20D5">
      <w:pPr>
        <w:pStyle w:val="1"/>
        <w:numPr>
          <w:ilvl w:val="0"/>
          <w:numId w:val="5"/>
        </w:numPr>
        <w:tabs>
          <w:tab w:val="left" w:pos="943"/>
        </w:tabs>
        <w:spacing w:before="1"/>
        <w:ind w:left="942" w:hanging="241"/>
        <w:jc w:val="both"/>
      </w:pPr>
      <w:r>
        <w:t>Требование к уровню подготовки учащихся.</w:t>
      </w:r>
    </w:p>
    <w:p w:rsidR="005A2C3D" w:rsidRDefault="005A20D5">
      <w:pPr>
        <w:spacing w:before="132"/>
        <w:ind w:left="702" w:right="273"/>
        <w:jc w:val="both"/>
        <w:rPr>
          <w:sz w:val="24"/>
        </w:rPr>
      </w:pPr>
      <w:r>
        <w:rPr>
          <w:sz w:val="24"/>
        </w:rPr>
        <w:t xml:space="preserve">ФГОС для детей с УО устанавливает требования к результатам освоения учебного предмета: </w:t>
      </w:r>
      <w:r>
        <w:rPr>
          <w:b/>
          <w:sz w:val="24"/>
        </w:rPr>
        <w:t>личностные и предметные</w:t>
      </w:r>
      <w:r>
        <w:rPr>
          <w:sz w:val="24"/>
        </w:rPr>
        <w:t>.</w:t>
      </w:r>
    </w:p>
    <w:p w:rsidR="005A2C3D" w:rsidRDefault="005A20D5">
      <w:pPr>
        <w:pStyle w:val="a3"/>
        <w:tabs>
          <w:tab w:val="left" w:pos="1683"/>
          <w:tab w:val="left" w:pos="3525"/>
          <w:tab w:val="left" w:pos="5738"/>
          <w:tab w:val="left" w:pos="7780"/>
          <w:tab w:val="left" w:pos="9461"/>
        </w:tabs>
        <w:ind w:right="270"/>
        <w:jc w:val="both"/>
      </w:pPr>
      <w:r>
        <w:t>В</w:t>
      </w:r>
      <w:r>
        <w:tab/>
        <w:t>структуре</w:t>
      </w:r>
      <w:r>
        <w:tab/>
        <w:t>планируемых</w:t>
      </w:r>
      <w:r>
        <w:tab/>
        <w:t>результатов</w:t>
      </w:r>
      <w:r>
        <w:tab/>
        <w:t>ведущее</w:t>
      </w:r>
      <w:r>
        <w:tab/>
        <w:t xml:space="preserve">место принадлежит </w:t>
      </w:r>
      <w:r>
        <w:rPr>
          <w:b/>
        </w:rPr>
        <w:t xml:space="preserve">личностным </w:t>
      </w:r>
      <w:r>
        <w:t>результатам, поскольку именно они обеспечивают овладение комплексом социальных (жизненных) компетенций и ценностных установок, необходимых для достижения основной цели современного образования ― введения обучающихся с умственной отсталостью (инт</w:t>
      </w:r>
      <w:r>
        <w:t>еллектуальными нарушениями) в культуру, овладение ими социокультурным опытом.</w:t>
      </w:r>
    </w:p>
    <w:p w:rsidR="005A2C3D" w:rsidRDefault="005A20D5">
      <w:pPr>
        <w:pStyle w:val="1"/>
        <w:spacing w:before="5" w:line="274" w:lineRule="exact"/>
        <w:ind w:left="762"/>
        <w:jc w:val="both"/>
      </w:pPr>
      <w:r>
        <w:t>Личностные результаты:</w:t>
      </w:r>
    </w:p>
    <w:p w:rsidR="005A2C3D" w:rsidRDefault="005A20D5">
      <w:pPr>
        <w:pStyle w:val="a5"/>
        <w:numPr>
          <w:ilvl w:val="0"/>
          <w:numId w:val="3"/>
        </w:numPr>
        <w:tabs>
          <w:tab w:val="left" w:pos="842"/>
        </w:tabs>
        <w:spacing w:line="274" w:lineRule="exact"/>
        <w:ind w:left="841"/>
        <w:jc w:val="both"/>
        <w:rPr>
          <w:sz w:val="24"/>
        </w:rPr>
      </w:pPr>
      <w:r>
        <w:rPr>
          <w:sz w:val="24"/>
        </w:rPr>
        <w:t>понимание роли музыки в жизни человека, его духовно-нравственном развитии;</w:t>
      </w:r>
    </w:p>
    <w:p w:rsidR="005A2C3D" w:rsidRDefault="005A20D5">
      <w:pPr>
        <w:pStyle w:val="a5"/>
        <w:numPr>
          <w:ilvl w:val="0"/>
          <w:numId w:val="3"/>
        </w:numPr>
        <w:tabs>
          <w:tab w:val="left" w:pos="847"/>
        </w:tabs>
        <w:ind w:right="276" w:firstLine="141"/>
        <w:rPr>
          <w:sz w:val="24"/>
        </w:rPr>
      </w:pPr>
      <w:r>
        <w:rPr>
          <w:sz w:val="24"/>
        </w:rPr>
        <w:t xml:space="preserve">осознание себя как гражданина России; формирование чувства гордости за свою </w:t>
      </w:r>
      <w:r>
        <w:rPr>
          <w:sz w:val="24"/>
        </w:rPr>
        <w:t>Родину, российский народ и историю России;</w:t>
      </w:r>
    </w:p>
    <w:p w:rsidR="005A2C3D" w:rsidRDefault="005A20D5">
      <w:pPr>
        <w:pStyle w:val="a5"/>
        <w:numPr>
          <w:ilvl w:val="0"/>
          <w:numId w:val="3"/>
        </w:numPr>
        <w:tabs>
          <w:tab w:val="left" w:pos="868"/>
        </w:tabs>
        <w:ind w:right="277" w:firstLine="141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народов;</w:t>
      </w:r>
    </w:p>
    <w:p w:rsidR="005A2C3D" w:rsidRDefault="005A20D5">
      <w:pPr>
        <w:pStyle w:val="a5"/>
        <w:numPr>
          <w:ilvl w:val="0"/>
          <w:numId w:val="3"/>
        </w:numPr>
        <w:tabs>
          <w:tab w:val="left" w:pos="842"/>
        </w:tabs>
        <w:ind w:right="269" w:firstLine="141"/>
        <w:rPr>
          <w:sz w:val="24"/>
        </w:rPr>
      </w:pPr>
      <w:r>
        <w:rPr>
          <w:sz w:val="24"/>
        </w:rPr>
        <w:t>оценивать и объяснять некоторые высказывания людей с точки зрения их уместности, тактичности в данной ситуации;</w:t>
      </w:r>
    </w:p>
    <w:p w:rsidR="005A2C3D" w:rsidRDefault="005A20D5">
      <w:pPr>
        <w:pStyle w:val="a5"/>
        <w:numPr>
          <w:ilvl w:val="0"/>
          <w:numId w:val="3"/>
        </w:numPr>
        <w:tabs>
          <w:tab w:val="left" w:pos="849"/>
        </w:tabs>
        <w:ind w:right="270" w:firstLine="141"/>
        <w:rPr>
          <w:sz w:val="24"/>
        </w:rPr>
      </w:pPr>
      <w:r>
        <w:rPr>
          <w:sz w:val="24"/>
        </w:rPr>
        <w:t>понимание цен</w:t>
      </w:r>
      <w:r>
        <w:rPr>
          <w:sz w:val="24"/>
        </w:rPr>
        <w:t>ности здорового и безопасного образа жизни, осознание значения семьи в жизни человека и общества;</w:t>
      </w:r>
    </w:p>
    <w:p w:rsidR="005A2C3D" w:rsidRDefault="005A20D5">
      <w:pPr>
        <w:pStyle w:val="a3"/>
        <w:tabs>
          <w:tab w:val="left" w:pos="3064"/>
        </w:tabs>
        <w:ind w:left="560" w:right="274" w:firstLine="141"/>
      </w:pPr>
      <w:r>
        <w:t>-ценности уважения</w:t>
      </w:r>
      <w:r>
        <w:tab/>
        <w:t>к другому человеку, его мнению, мировоззрению, культуре, вере и т.д.</w:t>
      </w:r>
    </w:p>
    <w:p w:rsidR="005A2C3D" w:rsidRDefault="005A20D5">
      <w:pPr>
        <w:pStyle w:val="a5"/>
        <w:numPr>
          <w:ilvl w:val="0"/>
          <w:numId w:val="3"/>
        </w:numPr>
        <w:tabs>
          <w:tab w:val="left" w:pos="962"/>
        </w:tabs>
        <w:ind w:left="961" w:hanging="200"/>
        <w:rPr>
          <w:sz w:val="24"/>
        </w:rPr>
      </w:pPr>
      <w:r>
        <w:rPr>
          <w:sz w:val="24"/>
        </w:rPr>
        <w:t>соблюдать правила вежливого общения в урочной и внеурочной деятельност</w:t>
      </w:r>
      <w:r>
        <w:rPr>
          <w:sz w:val="24"/>
        </w:rPr>
        <w:t>и;</w:t>
      </w:r>
    </w:p>
    <w:p w:rsidR="005A2C3D" w:rsidRDefault="005A20D5">
      <w:pPr>
        <w:pStyle w:val="a3"/>
        <w:ind w:left="560" w:right="263" w:firstLine="201"/>
      </w:pPr>
      <w:r>
        <w:rPr>
          <w:b/>
        </w:rPr>
        <w:t xml:space="preserve">- </w:t>
      </w:r>
      <w:r>
        <w:t>адекватно эмоционально откликаться на произведения литературы, музыки, живописи и др.</w:t>
      </w:r>
    </w:p>
    <w:p w:rsidR="005A2C3D" w:rsidRDefault="005A20D5">
      <w:pPr>
        <w:pStyle w:val="a5"/>
        <w:numPr>
          <w:ilvl w:val="0"/>
          <w:numId w:val="2"/>
        </w:numPr>
        <w:tabs>
          <w:tab w:val="left" w:pos="928"/>
          <w:tab w:val="left" w:pos="2660"/>
        </w:tabs>
        <w:ind w:right="270" w:firstLine="201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эстетических чувств в процессе слушания музыкальных произведений различных жанров;</w:t>
      </w:r>
    </w:p>
    <w:p w:rsidR="005A2C3D" w:rsidRDefault="005A20D5">
      <w:pPr>
        <w:pStyle w:val="a5"/>
        <w:numPr>
          <w:ilvl w:val="0"/>
          <w:numId w:val="2"/>
        </w:numPr>
        <w:tabs>
          <w:tab w:val="left" w:pos="986"/>
        </w:tabs>
        <w:ind w:right="264" w:firstLine="201"/>
        <w:rPr>
          <w:sz w:val="24"/>
        </w:rPr>
      </w:pPr>
      <w:r>
        <w:rPr>
          <w:sz w:val="24"/>
        </w:rPr>
        <w:t xml:space="preserve">умение воспринимать музыкальные произведения с ярко выраженным </w:t>
      </w:r>
      <w:r>
        <w:rPr>
          <w:sz w:val="24"/>
        </w:rPr>
        <w:t>жизненным содержанием;</w:t>
      </w:r>
    </w:p>
    <w:p w:rsidR="005A2C3D" w:rsidRDefault="005A20D5">
      <w:pPr>
        <w:pStyle w:val="a5"/>
        <w:numPr>
          <w:ilvl w:val="0"/>
          <w:numId w:val="2"/>
        </w:numPr>
        <w:tabs>
          <w:tab w:val="left" w:pos="1061"/>
          <w:tab w:val="left" w:pos="1062"/>
          <w:tab w:val="left" w:pos="2186"/>
          <w:tab w:val="left" w:pos="3442"/>
          <w:tab w:val="left" w:pos="4397"/>
          <w:tab w:val="left" w:pos="6755"/>
          <w:tab w:val="left" w:pos="7105"/>
        </w:tabs>
        <w:ind w:right="265" w:firstLine="201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этических</w:t>
      </w:r>
      <w:r>
        <w:rPr>
          <w:sz w:val="24"/>
        </w:rPr>
        <w:tab/>
        <w:t>чувств,</w:t>
      </w:r>
      <w:r>
        <w:rPr>
          <w:sz w:val="24"/>
        </w:rPr>
        <w:tab/>
        <w:t>доброжелательности</w:t>
      </w:r>
      <w:r>
        <w:rPr>
          <w:sz w:val="24"/>
        </w:rPr>
        <w:tab/>
        <w:t>и</w:t>
      </w:r>
      <w:r>
        <w:rPr>
          <w:sz w:val="24"/>
        </w:rPr>
        <w:tab/>
        <w:t>эмоционально-нравственной отзывчивости, понимания и сопереживания чувствам других людей;</w:t>
      </w:r>
    </w:p>
    <w:p w:rsidR="005A2C3D" w:rsidRDefault="005A2C3D">
      <w:pPr>
        <w:pStyle w:val="a3"/>
        <w:spacing w:before="1"/>
        <w:ind w:left="0"/>
      </w:pPr>
    </w:p>
    <w:p w:rsidR="005A2C3D" w:rsidRDefault="005A20D5">
      <w:pPr>
        <w:pStyle w:val="a3"/>
        <w:spacing w:before="1" w:line="276" w:lineRule="auto"/>
        <w:ind w:right="265"/>
        <w:jc w:val="both"/>
      </w:pPr>
      <w:r>
        <w:rPr>
          <w:b/>
        </w:rPr>
        <w:t xml:space="preserve">Предметные результаты </w:t>
      </w:r>
      <w:r>
        <w:t>освоения АООП образования включают освоенные обучающимися знания и умения</w:t>
      </w:r>
      <w:r>
        <w:t>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</w:t>
      </w:r>
      <w:r>
        <w:t xml:space="preserve"> класс, но рассматриваются как одна из составляющих при оценке итоговых достижений. АООП определяет два уровня овладения предметными результатами: </w:t>
      </w:r>
      <w:r>
        <w:rPr>
          <w:b/>
          <w:i/>
        </w:rPr>
        <w:t>минимальный и достаточный</w:t>
      </w:r>
      <w:r>
        <w:t>. Минимальный уровень является обязательным для большинства обучающихся с умственной</w:t>
      </w:r>
      <w:r>
        <w:t xml:space="preserve"> отсталостью (интеллектуальными нарушениями).</w:t>
      </w:r>
    </w:p>
    <w:p w:rsidR="005A2C3D" w:rsidRDefault="005A20D5">
      <w:pPr>
        <w:pStyle w:val="1"/>
        <w:spacing w:before="162"/>
      </w:pPr>
      <w:r>
        <w:t>Предметные результаты:</w:t>
      </w:r>
    </w:p>
    <w:p w:rsidR="005A2C3D" w:rsidRDefault="005A20D5">
      <w:pPr>
        <w:pStyle w:val="2"/>
        <w:rPr>
          <w:u w:val="none"/>
        </w:rPr>
      </w:pPr>
      <w:r>
        <w:rPr>
          <w:u w:val="thick"/>
        </w:rPr>
        <w:t>Минимальный уровень:</w:t>
      </w:r>
    </w:p>
    <w:p w:rsidR="005A2C3D" w:rsidRDefault="005A2C3D">
      <w:pPr>
        <w:sectPr w:rsidR="005A2C3D">
          <w:pgSz w:w="11910" w:h="16840" w:code="9"/>
          <w:pgMar w:top="940" w:right="580" w:bottom="880" w:left="1000" w:header="0" w:footer="690" w:gutter="0"/>
          <w:cols w:space="720"/>
        </w:sectPr>
      </w:pPr>
    </w:p>
    <w:p w:rsidR="005A2C3D" w:rsidRDefault="005A20D5">
      <w:pPr>
        <w:pStyle w:val="a3"/>
        <w:spacing w:before="61"/>
      </w:pPr>
      <w:r>
        <w:lastRenderedPageBreak/>
        <w:t>понимание роли музыки в жизни человека;</w:t>
      </w:r>
    </w:p>
    <w:p w:rsidR="005A2C3D" w:rsidRDefault="005A20D5">
      <w:pPr>
        <w:pStyle w:val="a3"/>
      </w:pPr>
      <w:r>
        <w:t>овладение элементами музыкальной культуры, в процессе формирования интереса к музыкальному искусству и муз</w:t>
      </w:r>
      <w:r>
        <w:t>ыкальной деятельности;</w:t>
      </w:r>
    </w:p>
    <w:p w:rsidR="005A2C3D" w:rsidRDefault="005A20D5">
      <w:pPr>
        <w:pStyle w:val="a3"/>
        <w:spacing w:before="1"/>
      </w:pPr>
      <w:r>
        <w:t>элементарные эстетические представления;</w:t>
      </w:r>
    </w:p>
    <w:p w:rsidR="005A2C3D" w:rsidRDefault="005A20D5">
      <w:pPr>
        <w:pStyle w:val="a3"/>
        <w:tabs>
          <w:tab w:val="left" w:pos="2481"/>
          <w:tab w:val="left" w:pos="3848"/>
          <w:tab w:val="left" w:pos="5222"/>
          <w:tab w:val="left" w:pos="6203"/>
          <w:tab w:val="left" w:pos="6644"/>
          <w:tab w:val="left" w:pos="7452"/>
          <w:tab w:val="left" w:pos="8663"/>
        </w:tabs>
        <w:ind w:right="273"/>
      </w:pPr>
      <w:r>
        <w:t>эмоциональное</w:t>
      </w:r>
      <w:r>
        <w:tab/>
        <w:t>осознанное</w:t>
      </w:r>
      <w:r>
        <w:tab/>
        <w:t>восприятие</w:t>
      </w:r>
      <w:r>
        <w:tab/>
        <w:t>музыки</w:t>
      </w:r>
      <w:r>
        <w:tab/>
        <w:t>во</w:t>
      </w:r>
      <w:r>
        <w:tab/>
        <w:t>время</w:t>
      </w:r>
      <w:r>
        <w:tab/>
        <w:t>слушания</w:t>
      </w:r>
      <w:r>
        <w:tab/>
        <w:t>музыкальных произведений;</w:t>
      </w:r>
    </w:p>
    <w:p w:rsidR="005A2C3D" w:rsidRDefault="005A20D5">
      <w:pPr>
        <w:pStyle w:val="a3"/>
      </w:pPr>
      <w:r>
        <w:t>сформированность эстетических чувств в процессе слушания музыкальных произведений различных жанров;</w:t>
      </w:r>
    </w:p>
    <w:p w:rsidR="005A2C3D" w:rsidRDefault="005A20D5">
      <w:pPr>
        <w:pStyle w:val="a3"/>
      </w:pPr>
      <w:r>
        <w:t>спосо</w:t>
      </w:r>
      <w:r>
        <w:t>бность к эмоциональному отклику на музыку разных жанров;</w:t>
      </w:r>
    </w:p>
    <w:p w:rsidR="005A2C3D" w:rsidRDefault="005A20D5">
      <w:pPr>
        <w:pStyle w:val="a3"/>
      </w:pPr>
      <w:r>
        <w:t>умение воспринимать музыкальные произведения с ярко выраженным жизненным содержанием;</w:t>
      </w:r>
    </w:p>
    <w:p w:rsidR="005A2C3D" w:rsidRDefault="005A20D5">
      <w:pPr>
        <w:pStyle w:val="a3"/>
        <w:tabs>
          <w:tab w:val="left" w:pos="2200"/>
          <w:tab w:val="left" w:pos="2519"/>
          <w:tab w:val="left" w:pos="5702"/>
          <w:tab w:val="left" w:pos="6567"/>
          <w:tab w:val="left" w:pos="7903"/>
          <w:tab w:val="left" w:pos="8222"/>
          <w:tab w:val="left" w:pos="9172"/>
          <w:tab w:val="left" w:pos="9488"/>
        </w:tabs>
        <w:ind w:left="726" w:right="268"/>
      </w:pPr>
      <w:r>
        <w:t>способность</w:t>
      </w:r>
      <w:r>
        <w:tab/>
        <w:t>к</w:t>
      </w:r>
      <w:r>
        <w:tab/>
        <w:t>элементарному   выражению</w:t>
      </w:r>
      <w:r>
        <w:tab/>
        <w:t>своего</w:t>
      </w:r>
      <w:r>
        <w:tab/>
        <w:t>отношения</w:t>
      </w:r>
      <w:r>
        <w:tab/>
        <w:t>к</w:t>
      </w:r>
      <w:r>
        <w:tab/>
        <w:t>музыке</w:t>
      </w:r>
      <w:r>
        <w:tab/>
        <w:t>в</w:t>
      </w:r>
      <w:r>
        <w:tab/>
        <w:t xml:space="preserve">слове (эмоциональный словарь), пластике, </w:t>
      </w:r>
      <w:r>
        <w:t>жесте, мимике;</w:t>
      </w:r>
    </w:p>
    <w:p w:rsidR="005A2C3D" w:rsidRDefault="005A20D5">
      <w:pPr>
        <w:pStyle w:val="a3"/>
        <w:ind w:right="263"/>
      </w:pPr>
      <w:r>
        <w:t>владение элементарными певческими умениями и навыками (координация между слухом и голосом, выработка унисона, кантилены, спокойного певческого дыхания);</w:t>
      </w:r>
    </w:p>
    <w:p w:rsidR="005A2C3D" w:rsidRDefault="005A20D5">
      <w:pPr>
        <w:pStyle w:val="a3"/>
      </w:pPr>
      <w:r>
        <w:t>умение откликаться на музыку с помощью простейших движений и пластического интонирования</w:t>
      </w:r>
      <w:r>
        <w:t>;</w:t>
      </w:r>
    </w:p>
    <w:p w:rsidR="005A2C3D" w:rsidRDefault="005A20D5">
      <w:pPr>
        <w:pStyle w:val="a3"/>
        <w:tabs>
          <w:tab w:val="left" w:pos="1670"/>
          <w:tab w:val="left" w:pos="3051"/>
          <w:tab w:val="left" w:pos="4366"/>
          <w:tab w:val="left" w:pos="5121"/>
          <w:tab w:val="left" w:pos="6186"/>
          <w:tab w:val="left" w:pos="7332"/>
          <w:tab w:val="left" w:pos="8663"/>
        </w:tabs>
        <w:spacing w:before="1"/>
        <w:ind w:right="273"/>
      </w:pPr>
      <w:r>
        <w:t>умение</w:t>
      </w:r>
      <w:r>
        <w:tab/>
        <w:t>определять</w:t>
      </w:r>
      <w:r>
        <w:tab/>
        <w:t>некоторые</w:t>
      </w:r>
      <w:r>
        <w:tab/>
        <w:t>виды</w:t>
      </w:r>
      <w:r>
        <w:tab/>
        <w:t>музыки,</w:t>
      </w:r>
      <w:r>
        <w:tab/>
        <w:t>звучание</w:t>
      </w:r>
      <w:r>
        <w:tab/>
        <w:t>некоторых</w:t>
      </w:r>
      <w:r>
        <w:tab/>
        <w:t>музыкальных инструментов, в том числе и современных электронных;</w:t>
      </w:r>
    </w:p>
    <w:p w:rsidR="005A2C3D" w:rsidRDefault="005A20D5">
      <w:pPr>
        <w:pStyle w:val="a3"/>
        <w:tabs>
          <w:tab w:val="left" w:pos="1966"/>
          <w:tab w:val="left" w:pos="3193"/>
          <w:tab w:val="left" w:pos="4920"/>
          <w:tab w:val="left" w:pos="6716"/>
          <w:tab w:val="left" w:pos="7164"/>
          <w:tab w:val="left" w:pos="8633"/>
        </w:tabs>
        <w:ind w:right="268"/>
      </w:pPr>
      <w:r>
        <w:t>овладение</w:t>
      </w:r>
      <w:r>
        <w:tab/>
        <w:t>навыками</w:t>
      </w:r>
      <w:r>
        <w:tab/>
        <w:t>элементарного</w:t>
      </w:r>
      <w:r>
        <w:tab/>
        <w:t>музицирования</w:t>
      </w:r>
      <w:r>
        <w:tab/>
        <w:t>на</w:t>
      </w:r>
      <w:r>
        <w:tab/>
        <w:t>простейших</w:t>
      </w:r>
      <w:r>
        <w:tab/>
        <w:t>инструментах (ударно-шумовых);</w:t>
      </w:r>
    </w:p>
    <w:p w:rsidR="005A2C3D" w:rsidRDefault="005A20D5">
      <w:pPr>
        <w:pStyle w:val="a3"/>
      </w:pPr>
      <w:r>
        <w:t xml:space="preserve">наличие элементарных представлений о </w:t>
      </w:r>
      <w:r>
        <w:t>нотной грамоте.</w:t>
      </w:r>
    </w:p>
    <w:p w:rsidR="005A2C3D" w:rsidRDefault="005A20D5">
      <w:pPr>
        <w:pStyle w:val="2"/>
        <w:spacing w:before="5" w:line="274" w:lineRule="exact"/>
        <w:rPr>
          <w:u w:val="none"/>
        </w:rPr>
      </w:pPr>
      <w:r>
        <w:rPr>
          <w:u w:val="thick"/>
        </w:rPr>
        <w:t>Достаточный уровень</w:t>
      </w:r>
    </w:p>
    <w:p w:rsidR="005A2C3D" w:rsidRDefault="005A20D5">
      <w:pPr>
        <w:pStyle w:val="a3"/>
        <w:spacing w:line="274" w:lineRule="exact"/>
      </w:pPr>
      <w:r>
        <w:t>понимание роли музыки в жизни человека, его духовно-нравственном развитии;</w:t>
      </w:r>
    </w:p>
    <w:p w:rsidR="005A2C3D" w:rsidRDefault="005A20D5">
      <w:pPr>
        <w:pStyle w:val="a3"/>
        <w:ind w:right="266"/>
        <w:jc w:val="both"/>
      </w:pPr>
      <w:r>
        <w:t>овладение элементами музыкальной культуры, в процессе формирования интереса к музыкальному искусству и музыкальной деятельности, в том числе на м</w:t>
      </w:r>
      <w:r>
        <w:t>атериале музыкальной культуры родного края</w:t>
      </w:r>
    </w:p>
    <w:p w:rsidR="005A2C3D" w:rsidRDefault="005A20D5">
      <w:pPr>
        <w:pStyle w:val="a3"/>
        <w:jc w:val="both"/>
      </w:pPr>
      <w:r>
        <w:t>сформированность элементарных эстетических суждений;</w:t>
      </w:r>
    </w:p>
    <w:p w:rsidR="005A2C3D" w:rsidRDefault="005A20D5">
      <w:pPr>
        <w:pStyle w:val="a3"/>
        <w:ind w:right="274"/>
        <w:jc w:val="both"/>
      </w:pPr>
      <w:r>
        <w:t>эмоциональное осознанное восприятие музыки, как в процессе активной музыкальной деятельности, так и во время слушания музыкальных произведений;</w:t>
      </w:r>
    </w:p>
    <w:p w:rsidR="005A2C3D" w:rsidRDefault="005A20D5">
      <w:pPr>
        <w:pStyle w:val="a3"/>
        <w:ind w:right="276"/>
        <w:jc w:val="both"/>
      </w:pPr>
      <w:r>
        <w:t>наличие эстетиче</w:t>
      </w:r>
      <w:r>
        <w:t>ских чувств в процессе слушания музыкальных произведений различных жанров;</w:t>
      </w:r>
    </w:p>
    <w:p w:rsidR="005A2C3D" w:rsidRDefault="005A20D5">
      <w:pPr>
        <w:pStyle w:val="a3"/>
        <w:ind w:right="794"/>
      </w:pPr>
      <w:r>
        <w:t>способность к эмоциональному отклику на музыку разных жанров; сформированность представлений о многофункциональности музыки;</w:t>
      </w:r>
    </w:p>
    <w:p w:rsidR="005A2C3D" w:rsidRDefault="005A20D5">
      <w:pPr>
        <w:pStyle w:val="a3"/>
      </w:pPr>
      <w:r>
        <w:t>умение воспринимать музыкальные произведения с ярко выра</w:t>
      </w:r>
      <w:r>
        <w:t>женным жизненным содержанием, определение их характера и настроения;</w:t>
      </w:r>
    </w:p>
    <w:p w:rsidR="005A2C3D" w:rsidRDefault="005A20D5">
      <w:pPr>
        <w:pStyle w:val="a3"/>
      </w:pPr>
      <w:r>
        <w:t>владение навыками выражения своего отношения к музыке в слове (эмоциональный словарь), пластике, жесте, мимике;</w:t>
      </w:r>
    </w:p>
    <w:p w:rsidR="005A2C3D" w:rsidRDefault="005A20D5">
      <w:pPr>
        <w:pStyle w:val="a3"/>
        <w:ind w:right="272"/>
        <w:jc w:val="both"/>
      </w:pPr>
      <w:r>
        <w:t xml:space="preserve">владение певческими умениями и навыками (координация между слухом и </w:t>
      </w:r>
      <w:r>
        <w:t>голосом, выработка унисона, кантилены, спокойного певческого дыхания), выразительное исполнение песен;</w:t>
      </w:r>
    </w:p>
    <w:p w:rsidR="005A2C3D" w:rsidRDefault="005A20D5">
      <w:pPr>
        <w:pStyle w:val="a3"/>
        <w:spacing w:before="1"/>
        <w:ind w:right="272"/>
        <w:jc w:val="both"/>
      </w:pPr>
      <w:r>
        <w:t>умение откликаться на музыку с помощью простейших движений и пластического интонирования, драматизация пьес программного характера;</w:t>
      </w:r>
    </w:p>
    <w:p w:rsidR="005A2C3D" w:rsidRDefault="005A20D5">
      <w:pPr>
        <w:pStyle w:val="a3"/>
        <w:ind w:right="266"/>
        <w:jc w:val="both"/>
      </w:pPr>
      <w:r>
        <w:t xml:space="preserve">умение использовать </w:t>
      </w:r>
      <w:r>
        <w:t>музыкальные образы при создании театрализованных и музыкально- пластических композиций, исполнении вокально-хоровых произведений, в импровизации; умение определять виды музыки, звучание различных музыкальных инструментов, в том числе и современных электрон</w:t>
      </w:r>
      <w:r>
        <w:t>ных;</w:t>
      </w:r>
    </w:p>
    <w:p w:rsidR="005A2C3D" w:rsidRDefault="005A20D5">
      <w:pPr>
        <w:pStyle w:val="a3"/>
        <w:ind w:right="266"/>
        <w:jc w:val="both"/>
      </w:pPr>
      <w:r>
        <w:t>наличие навыков музицирования на некоторых инструментах (ударно-шумовых, народных, фортепиано);</w:t>
      </w:r>
    </w:p>
    <w:p w:rsidR="005A2C3D" w:rsidRDefault="005A20D5">
      <w:pPr>
        <w:pStyle w:val="a3"/>
        <w:jc w:val="both"/>
      </w:pPr>
      <w:r>
        <w:t>владение элементами музыкальной грамоты, как средства осознания музыкальной речи.</w:t>
      </w:r>
    </w:p>
    <w:p w:rsidR="005A2C3D" w:rsidRDefault="005A2C3D">
      <w:pPr>
        <w:pStyle w:val="a3"/>
        <w:spacing w:before="5"/>
        <w:ind w:left="0"/>
      </w:pPr>
    </w:p>
    <w:p w:rsidR="005A2C3D" w:rsidRDefault="005A20D5">
      <w:pPr>
        <w:ind w:left="762"/>
        <w:jc w:val="both"/>
        <w:rPr>
          <w:b/>
          <w:i/>
          <w:sz w:val="24"/>
        </w:rPr>
      </w:pPr>
      <w:r>
        <w:rPr>
          <w:b/>
          <w:i/>
          <w:sz w:val="24"/>
        </w:rPr>
        <w:t>Формируемые БУД:</w:t>
      </w:r>
    </w:p>
    <w:p w:rsidR="005A2C3D" w:rsidRDefault="005A20D5">
      <w:pPr>
        <w:pStyle w:val="1"/>
        <w:jc w:val="both"/>
      </w:pPr>
      <w:r>
        <w:t>Личностные учебные действия:</w:t>
      </w:r>
    </w:p>
    <w:p w:rsidR="005A2C3D" w:rsidRDefault="005A2C3D">
      <w:pPr>
        <w:jc w:val="both"/>
        <w:sectPr w:rsidR="005A2C3D">
          <w:pgSz w:w="11910" w:h="16840" w:code="9"/>
          <w:pgMar w:top="620" w:right="580" w:bottom="880" w:left="1000" w:header="0" w:footer="690" w:gutter="0"/>
          <w:cols w:space="720"/>
        </w:sectPr>
      </w:pPr>
    </w:p>
    <w:p w:rsidR="005A2C3D" w:rsidRDefault="005A20D5">
      <w:pPr>
        <w:pStyle w:val="a3"/>
        <w:tabs>
          <w:tab w:val="left" w:pos="2179"/>
          <w:tab w:val="left" w:pos="3615"/>
          <w:tab w:val="left" w:pos="5229"/>
          <w:tab w:val="left" w:pos="6457"/>
          <w:tab w:val="left" w:pos="7380"/>
          <w:tab w:val="left" w:pos="8841"/>
        </w:tabs>
        <w:spacing w:before="61"/>
        <w:ind w:right="271"/>
      </w:pPr>
      <w:r>
        <w:rPr>
          <w:b/>
        </w:rPr>
        <w:lastRenderedPageBreak/>
        <w:t>-</w:t>
      </w:r>
      <w:r>
        <w:t>осозн</w:t>
      </w:r>
      <w:r>
        <w:t>анно</w:t>
      </w:r>
      <w:r>
        <w:tab/>
        <w:t>выполнять</w:t>
      </w:r>
      <w:r>
        <w:tab/>
        <w:t>обязанности</w:t>
      </w:r>
      <w:r>
        <w:tab/>
        <w:t>ученика,</w:t>
      </w:r>
      <w:r>
        <w:tab/>
        <w:t>члена</w:t>
      </w:r>
      <w:r>
        <w:tab/>
        <w:t>школьного</w:t>
      </w:r>
      <w:r>
        <w:tab/>
        <w:t>коллектива, заинтересованного посещением школы, обучением, занятиями;</w:t>
      </w:r>
    </w:p>
    <w:p w:rsidR="005A2C3D" w:rsidRDefault="005A20D5">
      <w:pPr>
        <w:pStyle w:val="a3"/>
      </w:pPr>
      <w:r>
        <w:t>-способствовать развитию интереса к письму, формированию мотивационной основы учебной деятельности;</w:t>
      </w:r>
    </w:p>
    <w:p w:rsidR="005A2C3D" w:rsidRDefault="005A20D5">
      <w:pPr>
        <w:pStyle w:val="a3"/>
        <w:spacing w:before="1"/>
      </w:pPr>
      <w:r>
        <w:t>-гордиться школьными успехами и до</w:t>
      </w:r>
      <w:r>
        <w:t>стижениями как собственными, так и своих товарищей;</w:t>
      </w:r>
    </w:p>
    <w:p w:rsidR="005A2C3D" w:rsidRDefault="005A20D5">
      <w:pPr>
        <w:pStyle w:val="a3"/>
      </w:pPr>
      <w:r>
        <w:t>-уважительно и бережно относиться к людям труда и результатам их деятельности;</w:t>
      </w:r>
    </w:p>
    <w:p w:rsidR="005A2C3D" w:rsidRDefault="005A20D5">
      <w:pPr>
        <w:pStyle w:val="a3"/>
        <w:ind w:right="497"/>
      </w:pPr>
      <w:r>
        <w:t>-понимать личную ответственность за свои поступки на основе представлений об этических нормах и правилах поведения в современ</w:t>
      </w:r>
      <w:r>
        <w:t>ном обществе;</w:t>
      </w:r>
    </w:p>
    <w:p w:rsidR="005A2C3D" w:rsidRDefault="005A20D5">
      <w:pPr>
        <w:pStyle w:val="a3"/>
        <w:tabs>
          <w:tab w:val="left" w:pos="2155"/>
          <w:tab w:val="left" w:pos="4425"/>
          <w:tab w:val="left" w:pos="4873"/>
          <w:tab w:val="left" w:pos="6473"/>
          <w:tab w:val="left" w:pos="7682"/>
          <w:tab w:val="left" w:pos="8892"/>
        </w:tabs>
        <w:ind w:right="271"/>
      </w:pPr>
      <w:r>
        <w:t>-проявлять</w:t>
      </w:r>
      <w:r>
        <w:tab/>
        <w:t>самостоятельность</w:t>
      </w:r>
      <w:r>
        <w:tab/>
        <w:t>в</w:t>
      </w:r>
      <w:r>
        <w:tab/>
        <w:t>выполнении</w:t>
      </w:r>
      <w:r>
        <w:tab/>
        <w:t>учебных</w:t>
      </w:r>
      <w:r>
        <w:tab/>
        <w:t>заданий,</w:t>
      </w:r>
      <w:r>
        <w:tab/>
        <w:t>поручений, договоренностей.</w:t>
      </w:r>
    </w:p>
    <w:p w:rsidR="005A2C3D" w:rsidRDefault="005A20D5">
      <w:pPr>
        <w:pStyle w:val="1"/>
        <w:spacing w:before="5" w:line="274" w:lineRule="exact"/>
      </w:pPr>
      <w:r>
        <w:t>Коммуникативные учебные действия:</w:t>
      </w:r>
    </w:p>
    <w:p w:rsidR="005A2C3D" w:rsidRDefault="005A20D5">
      <w:pPr>
        <w:pStyle w:val="a3"/>
        <w:tabs>
          <w:tab w:val="left" w:pos="1968"/>
          <w:tab w:val="left" w:pos="2387"/>
          <w:tab w:val="left" w:pos="4126"/>
          <w:tab w:val="left" w:pos="5991"/>
          <w:tab w:val="left" w:pos="6397"/>
          <w:tab w:val="left" w:pos="7420"/>
          <w:tab w:val="left" w:pos="8763"/>
        </w:tabs>
        <w:ind w:right="275"/>
      </w:pPr>
      <w:r>
        <w:rPr>
          <w:b/>
        </w:rPr>
        <w:t>-</w:t>
      </w:r>
      <w:r>
        <w:t>вступать</w:t>
      </w:r>
      <w:r>
        <w:tab/>
        <w:t>и</w:t>
      </w:r>
      <w:r>
        <w:tab/>
        <w:t>поддерживать</w:t>
      </w:r>
      <w:r>
        <w:tab/>
        <w:t>коммуникацию</w:t>
      </w:r>
      <w:r>
        <w:tab/>
        <w:t>в</w:t>
      </w:r>
      <w:r>
        <w:tab/>
        <w:t>разных</w:t>
      </w:r>
      <w:r>
        <w:tab/>
        <w:t>ситуациях</w:t>
      </w:r>
      <w:r>
        <w:tab/>
        <w:t>социального взаимодействия (учебных, трудовых, бытовых и др.);</w:t>
      </w:r>
    </w:p>
    <w:p w:rsidR="005A2C3D" w:rsidRDefault="005A20D5">
      <w:pPr>
        <w:pStyle w:val="a3"/>
        <w:ind w:right="268"/>
        <w:jc w:val="both"/>
      </w:pPr>
      <w:r>
        <w:t>-слушать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</w:t>
      </w:r>
    </w:p>
    <w:p w:rsidR="005A2C3D" w:rsidRDefault="005A20D5">
      <w:pPr>
        <w:pStyle w:val="a3"/>
        <w:ind w:right="273"/>
        <w:jc w:val="both"/>
      </w:pPr>
      <w:r>
        <w:t xml:space="preserve">-дифференцированно использовать разные виды речевых высказываний </w:t>
      </w:r>
      <w:r>
        <w:t>(вопросы, ответы, повествование, отрицание и др.) в коммуникативных ситуациях с учётом специфики участников (возраст, социальный статус, знакомый – незнакомый и т.п.);</w:t>
      </w:r>
    </w:p>
    <w:p w:rsidR="005A2C3D" w:rsidRDefault="005A20D5">
      <w:pPr>
        <w:pStyle w:val="a3"/>
        <w:ind w:right="265"/>
        <w:jc w:val="both"/>
      </w:pPr>
      <w:r>
        <w:t>-использовать разные виды делового письма для решения жизненно значимых задач; формирова</w:t>
      </w:r>
      <w:r>
        <w:t>ть вербальные способы коммуникации (вижу, слышу, слушаю, отвечаю, спрашиваю);</w:t>
      </w:r>
    </w:p>
    <w:p w:rsidR="005A2C3D" w:rsidRDefault="005A20D5">
      <w:pPr>
        <w:pStyle w:val="a3"/>
        <w:ind w:right="267"/>
        <w:jc w:val="both"/>
      </w:pPr>
      <w:r>
        <w:t>-формировать невербальные способы коммуникации – посредством контакта глаз, мимики, жестов, позы, интонации и т.п.);</w:t>
      </w:r>
    </w:p>
    <w:p w:rsidR="005A2C3D" w:rsidRDefault="005A20D5">
      <w:pPr>
        <w:pStyle w:val="a3"/>
        <w:jc w:val="both"/>
      </w:pPr>
      <w:r>
        <w:t>-формировать умение работать в парах и малых группах;</w:t>
      </w:r>
    </w:p>
    <w:p w:rsidR="005A2C3D" w:rsidRDefault="005A20D5">
      <w:pPr>
        <w:pStyle w:val="a3"/>
        <w:ind w:right="271"/>
        <w:jc w:val="both"/>
      </w:pPr>
      <w:r>
        <w:t>-исполь</w:t>
      </w:r>
      <w:r>
        <w:t>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5A2C3D" w:rsidRDefault="005A2C3D">
      <w:pPr>
        <w:pStyle w:val="a3"/>
        <w:spacing w:before="3"/>
        <w:ind w:left="0"/>
      </w:pPr>
    </w:p>
    <w:p w:rsidR="005A2C3D" w:rsidRDefault="005A20D5">
      <w:pPr>
        <w:pStyle w:val="1"/>
        <w:spacing w:before="1" w:line="274" w:lineRule="exact"/>
      </w:pPr>
      <w:r>
        <w:t>Регулятивные учебные действия:</w:t>
      </w:r>
    </w:p>
    <w:p w:rsidR="005A2C3D" w:rsidRDefault="005A20D5">
      <w:pPr>
        <w:pStyle w:val="a3"/>
      </w:pPr>
      <w:r>
        <w:rPr>
          <w:b/>
        </w:rPr>
        <w:t>-</w:t>
      </w:r>
      <w:r>
        <w:t>принимать и сохранять цели и задачи решения типовых учебных и практических задач, осуще</w:t>
      </w:r>
      <w:r>
        <w:t>ствлять коллективный поиск средств их осуществления;</w:t>
      </w:r>
    </w:p>
    <w:p w:rsidR="005A2C3D" w:rsidRDefault="005A20D5">
      <w:pPr>
        <w:pStyle w:val="a3"/>
      </w:pPr>
      <w:r>
        <w:t>-осознанно действовать на основе разных видов инструкций для решения практических и учебных задач;</w:t>
      </w:r>
    </w:p>
    <w:p w:rsidR="005A2C3D" w:rsidRDefault="005A20D5">
      <w:pPr>
        <w:pStyle w:val="a3"/>
      </w:pPr>
      <w:r>
        <w:t>-осуществлять взаимный контроль и совместной деятельности, адекватно оценивать собственное поведение и п</w:t>
      </w:r>
      <w:r>
        <w:t>оведение окружающих;</w:t>
      </w:r>
    </w:p>
    <w:p w:rsidR="005A2C3D" w:rsidRDefault="005A20D5">
      <w:pPr>
        <w:pStyle w:val="a3"/>
      </w:pPr>
      <w:r>
        <w:t>-осуществлять самооценку и самоконтроль в деятельности, адекватно реагировать на внешний контроль и оценку, корректировать в соответствии с нею свою деятельность</w:t>
      </w:r>
    </w:p>
    <w:p w:rsidR="005A2C3D" w:rsidRDefault="005A2C3D">
      <w:pPr>
        <w:pStyle w:val="a3"/>
        <w:spacing w:before="9"/>
        <w:ind w:left="0"/>
        <w:rPr>
          <w:sz w:val="23"/>
        </w:rPr>
      </w:pPr>
    </w:p>
    <w:p w:rsidR="005A2C3D" w:rsidRDefault="005A20D5">
      <w:pPr>
        <w:pStyle w:val="1"/>
        <w:ind w:left="762"/>
        <w:jc w:val="both"/>
      </w:pPr>
      <w:r>
        <w:t>Познавательные учебные действия:</w:t>
      </w:r>
    </w:p>
    <w:p w:rsidR="005A2C3D" w:rsidRDefault="005A20D5">
      <w:pPr>
        <w:pStyle w:val="a3"/>
        <w:ind w:right="262"/>
        <w:jc w:val="both"/>
      </w:pPr>
      <w:r>
        <w:t>Дифференцированно воспринимать окружающ</w:t>
      </w:r>
      <w:r>
        <w:t>ий мир, его временно-пространственную организацию; использовать логическое действие (сравнение, анализ, синтез, обобщение, классификацию, установление аналогий, закономерностей, причинно-следственных связей) на наглядном, доступном, вербальном материале, о</w:t>
      </w:r>
      <w:r>
        <w:t>снове практической деятельности в соответствии с индивидуальными возможностями; применять начальные сведения о сущности и особенностях объектов, процессов и явлений действительности(природных, социальных, культурных и т.д.) в соответствии с содержанием кон</w:t>
      </w:r>
      <w:r>
        <w:t>кретного учебного предмета и для решения познавательных и практических задач; использовать в жизни и деятельности некоторые межпредметные знания, отражающие доступные существенные связи и отношения между объектами и процессами.</w:t>
      </w:r>
    </w:p>
    <w:p w:rsidR="005A2C3D" w:rsidRDefault="005A2C3D">
      <w:pPr>
        <w:pStyle w:val="a3"/>
        <w:spacing w:before="5"/>
        <w:ind w:left="0"/>
      </w:pPr>
    </w:p>
    <w:p w:rsidR="005A2C3D" w:rsidRDefault="005A20D5">
      <w:pPr>
        <w:pStyle w:val="1"/>
        <w:spacing w:line="274" w:lineRule="exact"/>
        <w:ind w:left="1160"/>
      </w:pPr>
      <w:r>
        <w:t xml:space="preserve">К окончанию обучения в 5 </w:t>
      </w:r>
      <w:r>
        <w:t>классе обучающиеся должны знать:</w:t>
      </w:r>
    </w:p>
    <w:p w:rsidR="005A2C3D" w:rsidRDefault="005A20D5">
      <w:pPr>
        <w:pStyle w:val="a5"/>
        <w:numPr>
          <w:ilvl w:val="0"/>
          <w:numId w:val="2"/>
        </w:numPr>
        <w:tabs>
          <w:tab w:val="left" w:pos="1021"/>
          <w:tab w:val="left" w:pos="1022"/>
        </w:tabs>
        <w:spacing w:line="274" w:lineRule="exact"/>
        <w:ind w:left="1021" w:hanging="320"/>
        <w:rPr>
          <w:sz w:val="24"/>
        </w:rPr>
      </w:pPr>
      <w:r>
        <w:rPr>
          <w:sz w:val="24"/>
        </w:rPr>
        <w:t>наизусть 8-10 песен;</w:t>
      </w:r>
    </w:p>
    <w:p w:rsidR="005A2C3D" w:rsidRDefault="005A2C3D">
      <w:pPr>
        <w:spacing w:line="274" w:lineRule="exact"/>
        <w:rPr>
          <w:sz w:val="24"/>
        </w:rPr>
        <w:sectPr w:rsidR="005A2C3D">
          <w:pgSz w:w="11910" w:h="16840" w:code="9"/>
          <w:pgMar w:top="620" w:right="580" w:bottom="880" w:left="1000" w:header="0" w:footer="690" w:gutter="0"/>
          <w:cols w:space="720"/>
        </w:sectPr>
      </w:pPr>
    </w:p>
    <w:p w:rsidR="005A2C3D" w:rsidRDefault="005A20D5">
      <w:pPr>
        <w:pStyle w:val="a5"/>
        <w:numPr>
          <w:ilvl w:val="0"/>
          <w:numId w:val="2"/>
        </w:numPr>
        <w:tabs>
          <w:tab w:val="left" w:pos="1021"/>
          <w:tab w:val="left" w:pos="1022"/>
        </w:tabs>
        <w:spacing w:before="61"/>
        <w:ind w:left="1021" w:hanging="320"/>
        <w:rPr>
          <w:sz w:val="24"/>
        </w:rPr>
      </w:pPr>
      <w:r>
        <w:rPr>
          <w:sz w:val="24"/>
        </w:rPr>
        <w:lastRenderedPageBreak/>
        <w:t>примерное содержание прослушанных музыкальных произведений;</w:t>
      </w:r>
    </w:p>
    <w:p w:rsidR="005A2C3D" w:rsidRDefault="005A20D5">
      <w:pPr>
        <w:pStyle w:val="a5"/>
        <w:numPr>
          <w:ilvl w:val="0"/>
          <w:numId w:val="2"/>
        </w:numPr>
        <w:tabs>
          <w:tab w:val="left" w:pos="985"/>
          <w:tab w:val="left" w:pos="986"/>
        </w:tabs>
        <w:ind w:left="985" w:hanging="284"/>
        <w:rPr>
          <w:sz w:val="24"/>
        </w:rPr>
      </w:pPr>
      <w:r>
        <w:rPr>
          <w:sz w:val="24"/>
        </w:rPr>
        <w:t>роль музыки в жизни, трудовой деятельности и отдыхе людей;</w:t>
      </w:r>
    </w:p>
    <w:p w:rsidR="005A2C3D" w:rsidRDefault="005A20D5">
      <w:pPr>
        <w:pStyle w:val="a5"/>
        <w:numPr>
          <w:ilvl w:val="0"/>
          <w:numId w:val="2"/>
        </w:numPr>
        <w:tabs>
          <w:tab w:val="left" w:pos="985"/>
          <w:tab w:val="left" w:pos="986"/>
        </w:tabs>
        <w:ind w:left="985" w:hanging="284"/>
        <w:rPr>
          <w:sz w:val="24"/>
        </w:rPr>
      </w:pPr>
      <w:r>
        <w:rPr>
          <w:sz w:val="24"/>
        </w:rPr>
        <w:t xml:space="preserve">размеры музыкальных произведений 2\4, 3\4, 4\4, паузы долгие и </w:t>
      </w:r>
      <w:r>
        <w:rPr>
          <w:sz w:val="24"/>
        </w:rPr>
        <w:t>короткие;</w:t>
      </w:r>
    </w:p>
    <w:p w:rsidR="005A2C3D" w:rsidRDefault="005A20D5">
      <w:pPr>
        <w:pStyle w:val="a5"/>
        <w:numPr>
          <w:ilvl w:val="0"/>
          <w:numId w:val="2"/>
        </w:numPr>
        <w:tabs>
          <w:tab w:val="left" w:pos="985"/>
          <w:tab w:val="left" w:pos="986"/>
        </w:tabs>
        <w:spacing w:before="1"/>
        <w:ind w:left="702" w:right="268" w:firstLine="0"/>
        <w:rPr>
          <w:sz w:val="24"/>
        </w:rPr>
      </w:pPr>
      <w:r>
        <w:rPr>
          <w:sz w:val="24"/>
        </w:rPr>
        <w:t>народные музыкальные инструменты и их звучание \ домра, мандалина, балалайка, баян, гусли, свирель, гармонь, трещетки, деревянные ложки, бас- балалайка \.</w:t>
      </w:r>
    </w:p>
    <w:p w:rsidR="005A2C3D" w:rsidRDefault="005A2C3D">
      <w:pPr>
        <w:pStyle w:val="a3"/>
        <w:spacing w:before="4"/>
        <w:ind w:left="0"/>
      </w:pPr>
    </w:p>
    <w:p w:rsidR="005A2C3D" w:rsidRDefault="005A20D5">
      <w:pPr>
        <w:pStyle w:val="1"/>
        <w:spacing w:before="1" w:line="274" w:lineRule="exact"/>
        <w:ind w:left="1040"/>
      </w:pPr>
      <w:r>
        <w:t>Должны уметь:</w:t>
      </w:r>
    </w:p>
    <w:p w:rsidR="005A2C3D" w:rsidRDefault="005A20D5">
      <w:pPr>
        <w:pStyle w:val="a5"/>
        <w:numPr>
          <w:ilvl w:val="0"/>
          <w:numId w:val="2"/>
        </w:numPr>
        <w:tabs>
          <w:tab w:val="left" w:pos="844"/>
        </w:tabs>
        <w:spacing w:line="274" w:lineRule="exact"/>
        <w:ind w:left="843" w:hanging="142"/>
        <w:rPr>
          <w:sz w:val="24"/>
        </w:rPr>
      </w:pPr>
      <w:r>
        <w:rPr>
          <w:sz w:val="24"/>
        </w:rPr>
        <w:t>самостоятельно начинать пение после вступления;</w:t>
      </w:r>
    </w:p>
    <w:p w:rsidR="005A2C3D" w:rsidRDefault="005A20D5">
      <w:pPr>
        <w:pStyle w:val="a5"/>
        <w:numPr>
          <w:ilvl w:val="0"/>
          <w:numId w:val="2"/>
        </w:numPr>
        <w:tabs>
          <w:tab w:val="left" w:pos="844"/>
        </w:tabs>
        <w:ind w:left="702" w:right="277" w:firstLine="0"/>
        <w:rPr>
          <w:sz w:val="24"/>
        </w:rPr>
      </w:pPr>
      <w:r>
        <w:rPr>
          <w:sz w:val="24"/>
        </w:rPr>
        <w:t xml:space="preserve">осмысленно и эмоционально </w:t>
      </w:r>
      <w:r>
        <w:rPr>
          <w:sz w:val="24"/>
        </w:rPr>
        <w:t>исполнять песни ровным свободным звуком на всем диапазоне;</w:t>
      </w:r>
    </w:p>
    <w:p w:rsidR="005A2C3D" w:rsidRDefault="005A20D5">
      <w:pPr>
        <w:pStyle w:val="a5"/>
        <w:numPr>
          <w:ilvl w:val="0"/>
          <w:numId w:val="2"/>
        </w:numPr>
        <w:tabs>
          <w:tab w:val="left" w:pos="844"/>
        </w:tabs>
        <w:ind w:left="843" w:hanging="142"/>
        <w:rPr>
          <w:sz w:val="24"/>
        </w:rPr>
      </w:pPr>
      <w:r>
        <w:rPr>
          <w:sz w:val="24"/>
        </w:rPr>
        <w:t>контролировать слухом пение окружающих;</w:t>
      </w:r>
    </w:p>
    <w:p w:rsidR="005A2C3D" w:rsidRDefault="005A20D5">
      <w:pPr>
        <w:pStyle w:val="a5"/>
        <w:numPr>
          <w:ilvl w:val="0"/>
          <w:numId w:val="2"/>
        </w:numPr>
        <w:tabs>
          <w:tab w:val="left" w:pos="844"/>
          <w:tab w:val="left" w:pos="2169"/>
          <w:tab w:val="left" w:pos="3644"/>
          <w:tab w:val="left" w:pos="4636"/>
          <w:tab w:val="left" w:pos="5250"/>
          <w:tab w:val="left" w:pos="7200"/>
          <w:tab w:val="left" w:pos="8663"/>
        </w:tabs>
        <w:ind w:left="702" w:right="273" w:firstLine="0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полученные</w:t>
      </w:r>
      <w:r>
        <w:rPr>
          <w:sz w:val="24"/>
        </w:rPr>
        <w:tab/>
        <w:t>навыки</w:t>
      </w:r>
      <w:r>
        <w:rPr>
          <w:sz w:val="24"/>
        </w:rPr>
        <w:tab/>
        <w:t>при</w:t>
      </w:r>
      <w:r>
        <w:rPr>
          <w:sz w:val="24"/>
        </w:rPr>
        <w:tab/>
        <w:t>художественном</w:t>
      </w:r>
      <w:r>
        <w:rPr>
          <w:sz w:val="24"/>
        </w:rPr>
        <w:tab/>
        <w:t>исполнении</w:t>
      </w:r>
      <w:r>
        <w:rPr>
          <w:sz w:val="24"/>
        </w:rPr>
        <w:tab/>
        <w:t>музыкальных произведений.</w:t>
      </w:r>
    </w:p>
    <w:p w:rsidR="005A2C3D" w:rsidRDefault="005A2C3D">
      <w:pPr>
        <w:rPr>
          <w:sz w:val="24"/>
        </w:rPr>
        <w:sectPr w:rsidR="005A2C3D">
          <w:pgSz w:w="11910" w:h="16840" w:code="9"/>
          <w:pgMar w:top="620" w:right="580" w:bottom="880" w:left="1000" w:header="0" w:footer="690" w:gutter="0"/>
          <w:cols w:space="720"/>
        </w:sectPr>
      </w:pPr>
    </w:p>
    <w:p w:rsidR="005A2C3D" w:rsidRDefault="005A20D5">
      <w:pPr>
        <w:pStyle w:val="1"/>
        <w:numPr>
          <w:ilvl w:val="0"/>
          <w:numId w:val="5"/>
        </w:numPr>
        <w:tabs>
          <w:tab w:val="left" w:pos="5390"/>
        </w:tabs>
        <w:spacing w:before="62"/>
        <w:ind w:left="5389" w:hanging="241"/>
        <w:jc w:val="left"/>
      </w:pPr>
      <w:r>
        <w:lastRenderedPageBreak/>
        <w:t>Календарно-тематическое планирование.</w:t>
      </w:r>
    </w:p>
    <w:p w:rsidR="005A2C3D" w:rsidRDefault="005A2C3D">
      <w:pPr>
        <w:pStyle w:val="a3"/>
        <w:ind w:left="0"/>
        <w:rPr>
          <w:b/>
        </w:rPr>
      </w:pPr>
    </w:p>
    <w:p w:rsidR="005A2C3D" w:rsidRDefault="005A20D5">
      <w:pPr>
        <w:ind w:left="4377"/>
        <w:rPr>
          <w:b/>
          <w:sz w:val="24"/>
        </w:rPr>
      </w:pPr>
      <w:r>
        <w:rPr>
          <w:b/>
          <w:sz w:val="24"/>
        </w:rPr>
        <w:t xml:space="preserve">Планирование </w:t>
      </w:r>
      <w:r>
        <w:rPr>
          <w:b/>
          <w:sz w:val="24"/>
        </w:rPr>
        <w:t>уроков музыки в 5 классе (35 часа)</w:t>
      </w:r>
    </w:p>
    <w:p w:rsidR="005A2C3D" w:rsidRDefault="005A2C3D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05"/>
        <w:gridCol w:w="2774"/>
        <w:gridCol w:w="2978"/>
        <w:gridCol w:w="1133"/>
        <w:gridCol w:w="993"/>
        <w:gridCol w:w="3057"/>
      </w:tblGrid>
      <w:tr w:rsidR="005A2C3D">
        <w:trPr>
          <w:trHeight w:val="551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5A2C3D" w:rsidRDefault="005A20D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учебные</w:t>
            </w:r>
          </w:p>
          <w:p w:rsidR="005A2C3D" w:rsidRDefault="005A20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</w:tr>
      <w:tr w:rsidR="005A2C3D">
        <w:trPr>
          <w:trHeight w:val="553"/>
        </w:trPr>
        <w:tc>
          <w:tcPr>
            <w:tcW w:w="850" w:type="dxa"/>
          </w:tcPr>
          <w:p w:rsidR="005A2C3D" w:rsidRDefault="005A20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Роль музыки в жизни людей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Л.Бетховен «Сурок»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Г.Струве «Моя Россия»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01.09</w:t>
            </w:r>
          </w:p>
          <w:p w:rsidR="005A2C3D" w:rsidRDefault="005A20D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Диагностика музыкальных</w:t>
            </w:r>
          </w:p>
          <w:p w:rsidR="005A2C3D" w:rsidRDefault="005A20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</w:tr>
      <w:tr w:rsidR="005A2C3D">
        <w:trPr>
          <w:trHeight w:val="1104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spacing w:line="240" w:lineRule="auto"/>
              <w:ind w:right="643"/>
              <w:rPr>
                <w:sz w:val="24"/>
              </w:rPr>
            </w:pPr>
            <w:r>
              <w:rPr>
                <w:sz w:val="24"/>
              </w:rPr>
              <w:t xml:space="preserve">Состав и звучание </w:t>
            </w:r>
            <w:r>
              <w:rPr>
                <w:sz w:val="24"/>
              </w:rPr>
              <w:t>оркестра народных инструментов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Л.Бетховен «К Элизе»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spacing w:line="240" w:lineRule="auto"/>
              <w:ind w:left="111" w:right="281"/>
              <w:rPr>
                <w:sz w:val="24"/>
              </w:rPr>
            </w:pPr>
            <w:r>
              <w:rPr>
                <w:sz w:val="24"/>
              </w:rPr>
              <w:t>Б.Савельев «Из чего наш мир состоит»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15.09</w:t>
            </w:r>
          </w:p>
          <w:p w:rsidR="005A2C3D" w:rsidRDefault="005A20D5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spacing w:line="240" w:lineRule="auto"/>
              <w:ind w:right="942"/>
              <w:rPr>
                <w:sz w:val="24"/>
              </w:rPr>
            </w:pPr>
            <w:r>
              <w:rPr>
                <w:sz w:val="24"/>
              </w:rPr>
              <w:t>Учить осмысленно различать звучание</w:t>
            </w:r>
          </w:p>
          <w:p w:rsidR="005A2C3D" w:rsidRDefault="005A20D5">
            <w:pPr>
              <w:pStyle w:val="TableParagraph"/>
              <w:spacing w:line="270" w:lineRule="atLeast"/>
              <w:ind w:right="778"/>
              <w:rPr>
                <w:sz w:val="24"/>
              </w:rPr>
            </w:pPr>
            <w:r>
              <w:rPr>
                <w:sz w:val="24"/>
              </w:rPr>
              <w:t>симфонического и народного оркестров</w:t>
            </w:r>
          </w:p>
        </w:tc>
      </w:tr>
      <w:tr w:rsidR="005A2C3D">
        <w:trPr>
          <w:trHeight w:val="1103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spacing w:line="240" w:lineRule="auto"/>
              <w:ind w:right="929"/>
              <w:rPr>
                <w:sz w:val="24"/>
              </w:rPr>
            </w:pPr>
            <w:r>
              <w:rPr>
                <w:sz w:val="24"/>
              </w:rPr>
              <w:t>Музыкальные паузы-их написание на нотоносце.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spacing w:line="240" w:lineRule="auto"/>
              <w:ind w:right="272"/>
              <w:rPr>
                <w:sz w:val="24"/>
              </w:rPr>
            </w:pPr>
            <w:r>
              <w:rPr>
                <w:sz w:val="24"/>
              </w:rPr>
              <w:t>Э.Григ «Утро», «Танец Анитры»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А.Островский</w:t>
            </w:r>
          </w:p>
          <w:p w:rsidR="005A2C3D" w:rsidRDefault="005A20D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«Мальчишки и девчонки»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29.09</w:t>
            </w:r>
          </w:p>
          <w:p w:rsidR="005A2C3D" w:rsidRDefault="005A20D5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spacing w:line="240" w:lineRule="auto"/>
              <w:ind w:right="219"/>
              <w:rPr>
                <w:sz w:val="24"/>
              </w:rPr>
            </w:pPr>
            <w:r>
              <w:rPr>
                <w:sz w:val="24"/>
              </w:rPr>
              <w:t>Познакомить с терминами пауза. Развитие навыка пения с разнообразной</w:t>
            </w:r>
          </w:p>
          <w:p w:rsidR="005A2C3D" w:rsidRDefault="005A20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окраской звука</w:t>
            </w:r>
          </w:p>
        </w:tc>
      </w:tr>
      <w:tr w:rsidR="005A2C3D">
        <w:trPr>
          <w:trHeight w:val="828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spacing w:line="240" w:lineRule="auto"/>
              <w:ind w:right="562"/>
              <w:rPr>
                <w:sz w:val="24"/>
              </w:rPr>
            </w:pPr>
            <w:r>
              <w:rPr>
                <w:sz w:val="24"/>
              </w:rPr>
              <w:t>Авторская песня и народная песня.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Русские народные песни</w:t>
            </w:r>
          </w:p>
          <w:p w:rsidR="005A2C3D" w:rsidRDefault="005A20D5">
            <w:pPr>
              <w:pStyle w:val="TableParagraph"/>
              <w:spacing w:line="270" w:lineRule="atLeast"/>
              <w:ind w:left="84" w:right="496"/>
              <w:rPr>
                <w:sz w:val="24"/>
              </w:rPr>
            </w:pPr>
            <w:r>
              <w:rPr>
                <w:sz w:val="24"/>
              </w:rPr>
              <w:t>«Ах вы сени», «Во кузнице», «Калинка»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spacing w:line="240" w:lineRule="auto"/>
              <w:ind w:left="111" w:right="968"/>
              <w:rPr>
                <w:sz w:val="24"/>
              </w:rPr>
            </w:pPr>
            <w:r>
              <w:rPr>
                <w:sz w:val="24"/>
              </w:rPr>
              <w:t xml:space="preserve">Ю.Чичков «Самая </w:t>
            </w:r>
            <w:r>
              <w:rPr>
                <w:sz w:val="24"/>
              </w:rPr>
              <w:t>счастливая»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13.10</w:t>
            </w:r>
          </w:p>
          <w:p w:rsidR="005A2C3D" w:rsidRDefault="005A20D5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spacing w:line="240" w:lineRule="auto"/>
              <w:ind w:right="423"/>
              <w:rPr>
                <w:sz w:val="24"/>
              </w:rPr>
            </w:pPr>
            <w:r>
              <w:rPr>
                <w:sz w:val="24"/>
              </w:rPr>
              <w:t>Учить различать жанры русской народной песни</w:t>
            </w:r>
          </w:p>
        </w:tc>
      </w:tr>
      <w:tr w:rsidR="005A2C3D">
        <w:trPr>
          <w:trHeight w:val="827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народный танец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«Калинка»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«Во поле береза стояла»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>Ознакомить с несложными танцевальными</w:t>
            </w:r>
          </w:p>
          <w:p w:rsidR="005A2C3D" w:rsidRDefault="005A20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движениями</w:t>
            </w:r>
          </w:p>
        </w:tc>
      </w:tr>
      <w:tr w:rsidR="005A2C3D">
        <w:trPr>
          <w:trHeight w:val="1379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 w:rsidR="005A2C3D" w:rsidRDefault="005A20D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 русского</w:t>
            </w:r>
          </w:p>
          <w:p w:rsidR="005A2C3D" w:rsidRDefault="005A20D5">
            <w:pPr>
              <w:pStyle w:val="TableParagraph"/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фольклора-частушка, прибаутка, </w:t>
            </w:r>
            <w:r>
              <w:rPr>
                <w:sz w:val="24"/>
              </w:rPr>
              <w:t>потешка.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«Светит месяц»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«Пойду ль я выйду ль я»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spacing w:line="480" w:lineRule="auto"/>
              <w:ind w:left="109" w:right="753"/>
              <w:rPr>
                <w:sz w:val="24"/>
              </w:rPr>
            </w:pPr>
            <w:r>
              <w:rPr>
                <w:sz w:val="24"/>
              </w:rPr>
              <w:t>1ч 1ч</w:t>
            </w:r>
          </w:p>
          <w:p w:rsidR="005A2C3D" w:rsidRDefault="005A20D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10.11</w:t>
            </w:r>
          </w:p>
          <w:p w:rsidR="005A2C3D" w:rsidRDefault="005A2C3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A2C3D" w:rsidRDefault="005A20D5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17.11</w:t>
            </w:r>
          </w:p>
          <w:p w:rsidR="005A2C3D" w:rsidRDefault="005A2C3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A2C3D" w:rsidRDefault="005A20D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5A2C3D" w:rsidRDefault="005A20D5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представлений о звучании фольклора. Применять навыки при исполнении частушки.</w:t>
            </w:r>
          </w:p>
        </w:tc>
      </w:tr>
      <w:tr w:rsidR="005A2C3D">
        <w:trPr>
          <w:trHeight w:val="1104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5A2C3D" w:rsidRDefault="005A20D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 вятского</w:t>
            </w:r>
          </w:p>
          <w:p w:rsidR="005A2C3D" w:rsidRDefault="005A20D5">
            <w:pPr>
              <w:pStyle w:val="TableParagraph"/>
              <w:spacing w:line="240" w:lineRule="auto"/>
              <w:ind w:right="561"/>
              <w:rPr>
                <w:sz w:val="24"/>
              </w:rPr>
            </w:pPr>
            <w:r>
              <w:rPr>
                <w:sz w:val="24"/>
              </w:rPr>
              <w:t>фольклора. Песни о вятском крае.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spacing w:line="240" w:lineRule="auto"/>
              <w:ind w:right="507"/>
              <w:rPr>
                <w:sz w:val="24"/>
              </w:rPr>
            </w:pPr>
            <w:r>
              <w:rPr>
                <w:sz w:val="24"/>
              </w:rPr>
              <w:t xml:space="preserve">И.Штраус «Полька», </w:t>
            </w:r>
            <w:r>
              <w:rPr>
                <w:sz w:val="24"/>
              </w:rPr>
              <w:t>Е.Гаврилин</w:t>
            </w:r>
          </w:p>
          <w:p w:rsidR="005A2C3D" w:rsidRDefault="005A20D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«Тарантелла», Шуман</w:t>
            </w:r>
          </w:p>
          <w:p w:rsidR="005A2C3D" w:rsidRDefault="005A20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«Грезы»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spacing w:line="240" w:lineRule="auto"/>
              <w:ind w:left="111" w:right="240"/>
              <w:rPr>
                <w:sz w:val="24"/>
              </w:rPr>
            </w:pPr>
            <w:r>
              <w:rPr>
                <w:sz w:val="24"/>
              </w:rPr>
              <w:t>Е.Крылатов «Прекрасное далеко»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1ч</w:t>
            </w:r>
          </w:p>
          <w:p w:rsidR="005A2C3D" w:rsidRDefault="005A2C3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A2C3D" w:rsidRDefault="005A20D5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01.12</w:t>
            </w:r>
          </w:p>
          <w:p w:rsidR="005A2C3D" w:rsidRDefault="005A20D5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08.12</w:t>
            </w:r>
          </w:p>
          <w:p w:rsidR="005A2C3D" w:rsidRDefault="005A20D5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Учить правильно воспроизводить</w:t>
            </w:r>
          </w:p>
          <w:p w:rsidR="005A2C3D" w:rsidRDefault="005A20D5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>
              <w:rPr>
                <w:sz w:val="24"/>
              </w:rPr>
              <w:t>ритмический рисунок народных песен</w:t>
            </w:r>
          </w:p>
        </w:tc>
      </w:tr>
      <w:tr w:rsidR="005A2C3D">
        <w:trPr>
          <w:trHeight w:val="551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 фольклора для людей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 Светит месяц»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Е.Крылатов «Песенка</w:t>
            </w:r>
          </w:p>
          <w:p w:rsidR="005A2C3D" w:rsidRDefault="005A20D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Деда Мороза»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Контролировать слухом</w:t>
            </w:r>
          </w:p>
          <w:p w:rsidR="005A2C3D" w:rsidRDefault="005A20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пение окружающих.</w:t>
            </w:r>
          </w:p>
        </w:tc>
      </w:tr>
      <w:tr w:rsidR="005A2C3D">
        <w:trPr>
          <w:trHeight w:val="554"/>
        </w:trPr>
        <w:tc>
          <w:tcPr>
            <w:tcW w:w="850" w:type="dxa"/>
          </w:tcPr>
          <w:p w:rsidR="005A2C3D" w:rsidRDefault="005A20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Интонационный фон песни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А.Рыбников «Песенка</w:t>
            </w:r>
          </w:p>
          <w:p w:rsidR="005A2C3D" w:rsidRDefault="005A20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 тебя»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Ю.Чичков «Из чего же»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29.12</w:t>
            </w:r>
          </w:p>
          <w:p w:rsidR="005A2C3D" w:rsidRDefault="005A20D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</w:p>
          <w:p w:rsidR="005A2C3D" w:rsidRDefault="005A20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чистого интонирования</w:t>
            </w:r>
          </w:p>
        </w:tc>
      </w:tr>
    </w:tbl>
    <w:p w:rsidR="005A2C3D" w:rsidRDefault="005A2C3D">
      <w:pPr>
        <w:spacing w:line="264" w:lineRule="exact"/>
        <w:rPr>
          <w:sz w:val="24"/>
        </w:rPr>
        <w:sectPr w:rsidR="005A2C3D">
          <w:footerReference w:type="default" r:id="rId10"/>
          <w:pgSz w:w="16840" w:h="11910" w:orient="landscape" w:code="9"/>
          <w:pgMar w:top="780" w:right="340" w:bottom="1120" w:left="880" w:header="0" w:footer="9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05"/>
        <w:gridCol w:w="2774"/>
        <w:gridCol w:w="2978"/>
        <w:gridCol w:w="1133"/>
        <w:gridCol w:w="993"/>
        <w:gridCol w:w="3057"/>
      </w:tblGrid>
      <w:tr w:rsidR="005A2C3D">
        <w:trPr>
          <w:trHeight w:val="1380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19-20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spacing w:line="240" w:lineRule="auto"/>
              <w:ind w:right="725"/>
              <w:rPr>
                <w:sz w:val="24"/>
              </w:rPr>
            </w:pPr>
            <w:r>
              <w:rPr>
                <w:sz w:val="24"/>
              </w:rPr>
              <w:t xml:space="preserve">Многожанровость русской </w:t>
            </w:r>
            <w:r>
              <w:rPr>
                <w:sz w:val="24"/>
              </w:rPr>
              <w:t>музыки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А.Петров «Вальс»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М.Блантер «Катюша»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19.01</w:t>
            </w:r>
          </w:p>
          <w:p w:rsidR="005A2C3D" w:rsidRDefault="005A20D5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spacing w:line="240" w:lineRule="auto"/>
              <w:ind w:right="600"/>
              <w:rPr>
                <w:sz w:val="24"/>
              </w:rPr>
            </w:pPr>
            <w:r>
              <w:rPr>
                <w:sz w:val="24"/>
              </w:rPr>
              <w:t>Развивать умение выполнять требования художественного</w:t>
            </w:r>
          </w:p>
          <w:p w:rsidR="005A2C3D" w:rsidRDefault="005A20D5">
            <w:pPr>
              <w:pStyle w:val="TableParagraph"/>
              <w:spacing w:line="270" w:lineRule="atLeast"/>
              <w:ind w:right="594"/>
              <w:rPr>
                <w:sz w:val="24"/>
              </w:rPr>
            </w:pPr>
            <w:r>
              <w:rPr>
                <w:sz w:val="24"/>
              </w:rPr>
              <w:t>исполнения при пении хором</w:t>
            </w:r>
          </w:p>
        </w:tc>
      </w:tr>
      <w:tr w:rsidR="005A2C3D">
        <w:trPr>
          <w:trHeight w:val="1103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Песни без сопровождения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«Пойду ль я выйду ль я»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spacing w:line="240" w:lineRule="auto"/>
              <w:ind w:left="111" w:right="300"/>
              <w:rPr>
                <w:sz w:val="24"/>
              </w:rPr>
            </w:pPr>
            <w:r>
              <w:rPr>
                <w:sz w:val="24"/>
              </w:rPr>
              <w:t>В.Шаинский «Когда мои друзья со мной»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02.02</w:t>
            </w:r>
          </w:p>
          <w:p w:rsidR="005A2C3D" w:rsidRDefault="005A20D5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 xml:space="preserve"> вокально- хоровые навыки при исполнении песни без</w:t>
            </w:r>
          </w:p>
          <w:p w:rsidR="005A2C3D" w:rsidRDefault="005A20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</w:tr>
      <w:tr w:rsidR="005A2C3D">
        <w:trPr>
          <w:trHeight w:val="1104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spacing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Связь музыки с жизнью народа и его бытом.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spacing w:line="240" w:lineRule="auto"/>
              <w:ind w:right="369"/>
              <w:rPr>
                <w:sz w:val="24"/>
              </w:rPr>
            </w:pPr>
            <w:r>
              <w:rPr>
                <w:sz w:val="24"/>
              </w:rPr>
              <w:t>Рус.нар.песня «Ой, ты реченька»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spacing w:line="240" w:lineRule="auto"/>
              <w:ind w:left="111" w:right="793"/>
              <w:rPr>
                <w:sz w:val="24"/>
              </w:rPr>
            </w:pPr>
            <w:r>
              <w:rPr>
                <w:sz w:val="24"/>
              </w:rPr>
              <w:t>А.Филипп «Ванька- встанька»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r>
              <w:rPr>
                <w:sz w:val="24"/>
              </w:rPr>
              <w:t>Применять полученные навыки при</w:t>
            </w:r>
          </w:p>
          <w:p w:rsidR="005A2C3D" w:rsidRDefault="005A20D5">
            <w:pPr>
              <w:pStyle w:val="TableParagraph"/>
              <w:spacing w:line="270" w:lineRule="atLeast"/>
              <w:ind w:right="982"/>
              <w:rPr>
                <w:sz w:val="24"/>
              </w:rPr>
            </w:pPr>
            <w:r>
              <w:rPr>
                <w:sz w:val="24"/>
              </w:rPr>
              <w:t>художественном исполнении песни.</w:t>
            </w:r>
          </w:p>
        </w:tc>
      </w:tr>
      <w:tr w:rsidR="005A2C3D">
        <w:trPr>
          <w:trHeight w:val="827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Песни о мире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spacing w:line="240" w:lineRule="auto"/>
              <w:ind w:right="600"/>
              <w:rPr>
                <w:sz w:val="24"/>
              </w:rPr>
            </w:pPr>
            <w:r>
              <w:rPr>
                <w:sz w:val="24"/>
              </w:rPr>
              <w:t>Р. Рымбаева «Земля моя»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spacing w:line="240" w:lineRule="auto"/>
              <w:ind w:left="111" w:right="507"/>
              <w:rPr>
                <w:sz w:val="24"/>
              </w:rPr>
            </w:pPr>
            <w:r>
              <w:rPr>
                <w:sz w:val="24"/>
              </w:rPr>
              <w:t>Ю.Визбор «Солнышко лесное»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02.03</w:t>
            </w:r>
          </w:p>
          <w:p w:rsidR="005A2C3D" w:rsidRDefault="005A20D5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spacing w:line="240" w:lineRule="auto"/>
              <w:ind w:right="358"/>
              <w:rPr>
                <w:sz w:val="24"/>
              </w:rPr>
            </w:pPr>
            <w:r>
              <w:rPr>
                <w:sz w:val="24"/>
              </w:rPr>
              <w:t>Развитие эмоциональной отзывчивости на</w:t>
            </w:r>
          </w:p>
          <w:p w:rsidR="005A2C3D" w:rsidRDefault="005A20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исполнении песен</w:t>
            </w:r>
          </w:p>
        </w:tc>
      </w:tr>
      <w:tr w:rsidR="005A2C3D">
        <w:trPr>
          <w:trHeight w:val="1103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Песни о Родине.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spacing w:line="240" w:lineRule="auto"/>
              <w:ind w:right="152"/>
              <w:rPr>
                <w:sz w:val="24"/>
              </w:rPr>
            </w:pPr>
            <w:r>
              <w:rPr>
                <w:sz w:val="24"/>
              </w:rPr>
              <w:t>М.Мусоргский «Рассвет на Москва-реке»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spacing w:line="240" w:lineRule="auto"/>
              <w:ind w:left="111" w:right="626"/>
              <w:rPr>
                <w:sz w:val="24"/>
              </w:rPr>
            </w:pPr>
            <w:r>
              <w:rPr>
                <w:sz w:val="24"/>
              </w:rPr>
              <w:t>В.Шаинский «Вместе весело шагать»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16.03</w:t>
            </w:r>
          </w:p>
          <w:p w:rsidR="005A2C3D" w:rsidRDefault="005A20D5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spacing w:line="240" w:lineRule="auto"/>
              <w:ind w:right="921"/>
              <w:rPr>
                <w:sz w:val="24"/>
              </w:rPr>
            </w:pPr>
            <w:r>
              <w:rPr>
                <w:sz w:val="24"/>
              </w:rPr>
              <w:t xml:space="preserve">Расширять </w:t>
            </w:r>
            <w:r>
              <w:rPr>
                <w:sz w:val="24"/>
              </w:rPr>
              <w:t>понятия музыкальной выразительности</w:t>
            </w:r>
          </w:p>
        </w:tc>
      </w:tr>
      <w:tr w:rsidR="005A2C3D">
        <w:trPr>
          <w:trHeight w:val="551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Песни о труде.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 народная песня</w:t>
            </w:r>
          </w:p>
          <w:p w:rsidR="005A2C3D" w:rsidRDefault="005A20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«Дубинушка»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В.Шаинский «Вместе</w:t>
            </w:r>
          </w:p>
          <w:p w:rsidR="005A2C3D" w:rsidRDefault="005A20D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весело шагать»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06.04</w:t>
            </w:r>
          </w:p>
          <w:p w:rsidR="005A2C3D" w:rsidRDefault="005A20D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</w:p>
          <w:p w:rsidR="005A2C3D" w:rsidRDefault="005A20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чистого интонирования</w:t>
            </w:r>
          </w:p>
        </w:tc>
      </w:tr>
      <w:tr w:rsidR="005A2C3D">
        <w:trPr>
          <w:trHeight w:val="830"/>
        </w:trPr>
        <w:tc>
          <w:tcPr>
            <w:tcW w:w="850" w:type="dxa"/>
          </w:tcPr>
          <w:p w:rsidR="005A2C3D" w:rsidRDefault="005A20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Элементарное понятие о нотной грамоте. Нота.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«Дорогою добра» </w:t>
            </w:r>
            <w:r>
              <w:rPr>
                <w:sz w:val="24"/>
              </w:rPr>
              <w:t>из м/ф</w:t>
            </w:r>
          </w:p>
          <w:p w:rsidR="005A2C3D" w:rsidRDefault="005A20D5">
            <w:pPr>
              <w:pStyle w:val="TableParagraph"/>
              <w:spacing w:line="270" w:lineRule="atLeast"/>
              <w:ind w:right="731"/>
              <w:rPr>
                <w:sz w:val="24"/>
              </w:rPr>
            </w:pPr>
            <w:r>
              <w:rPr>
                <w:sz w:val="24"/>
              </w:rPr>
              <w:t>«Приключения маленького Мука»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«Калинка»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20.04</w:t>
            </w:r>
          </w:p>
          <w:p w:rsidR="005A2C3D" w:rsidRDefault="005A20D5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Развивать кругозор детей, формировать музыкально-</w:t>
            </w:r>
          </w:p>
          <w:p w:rsidR="005A2C3D" w:rsidRDefault="005A20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эстетический словарь</w:t>
            </w:r>
          </w:p>
        </w:tc>
      </w:tr>
      <w:tr w:rsidR="005A2C3D">
        <w:trPr>
          <w:trHeight w:val="828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Музыкальный размер 2/4, 3/4.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«Брадобрей» из фильма</w:t>
            </w:r>
          </w:p>
          <w:p w:rsidR="005A2C3D" w:rsidRDefault="005A20D5">
            <w:pPr>
              <w:pStyle w:val="TableParagraph"/>
              <w:spacing w:line="276" w:lineRule="exact"/>
              <w:ind w:right="613"/>
              <w:rPr>
                <w:sz w:val="24"/>
              </w:rPr>
            </w:pPr>
            <w:r>
              <w:rPr>
                <w:sz w:val="24"/>
              </w:rPr>
              <w:t>«Мэри Поппинс, до свидания»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spacing w:line="240" w:lineRule="auto"/>
              <w:ind w:left="111" w:right="810"/>
              <w:rPr>
                <w:sz w:val="24"/>
              </w:rPr>
            </w:pPr>
            <w:r>
              <w:rPr>
                <w:sz w:val="24"/>
              </w:rPr>
              <w:t>«Летние частушки» Е.Тиличеевой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spacing w:line="240" w:lineRule="auto"/>
              <w:ind w:right="495"/>
              <w:rPr>
                <w:sz w:val="24"/>
              </w:rPr>
            </w:pPr>
            <w:r>
              <w:rPr>
                <w:sz w:val="24"/>
              </w:rPr>
              <w:t>Закрепление интереса к музыке различного</w:t>
            </w:r>
          </w:p>
          <w:p w:rsidR="005A2C3D" w:rsidRDefault="005A20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</w:tr>
      <w:tr w:rsidR="005A2C3D">
        <w:trPr>
          <w:trHeight w:val="827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spacing w:line="240" w:lineRule="auto"/>
              <w:ind w:left="170" w:right="383" w:hanging="60"/>
              <w:rPr>
                <w:sz w:val="24"/>
              </w:rPr>
            </w:pPr>
            <w:r>
              <w:rPr>
                <w:b/>
                <w:sz w:val="24"/>
              </w:rPr>
              <w:t>Промежуточная аттестация</w:t>
            </w:r>
            <w:r>
              <w:rPr>
                <w:sz w:val="24"/>
              </w:rPr>
              <w:t>. Урок-концерт «Споемте,</w:t>
            </w:r>
          </w:p>
          <w:p w:rsidR="005A2C3D" w:rsidRDefault="005A20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друзья!»</w:t>
            </w:r>
          </w:p>
        </w:tc>
        <w:tc>
          <w:tcPr>
            <w:tcW w:w="2774" w:type="dxa"/>
          </w:tcPr>
          <w:p w:rsidR="005A2C3D" w:rsidRDefault="005A20D5">
            <w:pPr>
              <w:pStyle w:val="TableParagraph"/>
              <w:spacing w:line="240" w:lineRule="auto"/>
              <w:ind w:right="670"/>
              <w:rPr>
                <w:sz w:val="24"/>
              </w:rPr>
            </w:pPr>
            <w:r>
              <w:rPr>
                <w:sz w:val="24"/>
              </w:rPr>
              <w:t>Все прослушанные мелодии</w:t>
            </w: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spacing w:line="240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Рус.нар песня «Калинка», В.Шаинский</w:t>
            </w:r>
          </w:p>
          <w:p w:rsidR="005A2C3D" w:rsidRDefault="005A20D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«Вместе весело шагать»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spacing w:line="240" w:lineRule="auto"/>
              <w:ind w:right="158"/>
              <w:rPr>
                <w:sz w:val="24"/>
              </w:rPr>
            </w:pPr>
            <w:r>
              <w:rPr>
                <w:sz w:val="24"/>
              </w:rPr>
              <w:t>Диагностика музыкальных способностей</w:t>
            </w:r>
          </w:p>
        </w:tc>
      </w:tr>
      <w:tr w:rsidR="005A2C3D">
        <w:trPr>
          <w:trHeight w:val="551"/>
        </w:trPr>
        <w:tc>
          <w:tcPr>
            <w:tcW w:w="850" w:type="dxa"/>
          </w:tcPr>
          <w:p w:rsidR="005A2C3D" w:rsidRDefault="005A20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3605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Музыкальный КВН</w:t>
            </w:r>
          </w:p>
        </w:tc>
        <w:tc>
          <w:tcPr>
            <w:tcW w:w="2774" w:type="dxa"/>
          </w:tcPr>
          <w:p w:rsidR="005A2C3D" w:rsidRDefault="005A2C3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5A2C3D" w:rsidRDefault="005A20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Все выученные ранее</w:t>
            </w:r>
          </w:p>
          <w:p w:rsidR="005A2C3D" w:rsidRDefault="005A20D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песни</w:t>
            </w:r>
          </w:p>
        </w:tc>
        <w:tc>
          <w:tcPr>
            <w:tcW w:w="1133" w:type="dxa"/>
          </w:tcPr>
          <w:p w:rsidR="005A2C3D" w:rsidRDefault="005A20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993" w:type="dxa"/>
          </w:tcPr>
          <w:p w:rsidR="005A2C3D" w:rsidRDefault="005A20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18.05</w:t>
            </w:r>
          </w:p>
          <w:p w:rsidR="005A2C3D" w:rsidRDefault="005A20D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3057" w:type="dxa"/>
          </w:tcPr>
          <w:p w:rsidR="005A2C3D" w:rsidRDefault="005A2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Закрепления навыка</w:t>
            </w:r>
          </w:p>
          <w:p w:rsidR="005A2C3D" w:rsidRDefault="005A20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хорового пения</w:t>
            </w:r>
          </w:p>
        </w:tc>
      </w:tr>
    </w:tbl>
    <w:p w:rsidR="005A2C3D" w:rsidRDefault="005A2C3D">
      <w:pPr>
        <w:spacing w:line="264" w:lineRule="exact"/>
        <w:rPr>
          <w:sz w:val="24"/>
        </w:rPr>
        <w:sectPr w:rsidR="005A2C3D">
          <w:pgSz w:w="16840" w:h="11910" w:orient="landscape" w:code="9"/>
          <w:pgMar w:top="840" w:right="340" w:bottom="1120" w:left="880" w:header="0" w:footer="922" w:gutter="0"/>
          <w:cols w:space="720"/>
        </w:sectPr>
      </w:pPr>
    </w:p>
    <w:p w:rsidR="005A2C3D" w:rsidRDefault="005A20D5">
      <w:pPr>
        <w:pStyle w:val="1"/>
        <w:numPr>
          <w:ilvl w:val="0"/>
          <w:numId w:val="5"/>
        </w:numPr>
        <w:tabs>
          <w:tab w:val="left" w:pos="2758"/>
        </w:tabs>
        <w:spacing w:before="71"/>
        <w:ind w:left="2758" w:hanging="2726"/>
        <w:jc w:val="left"/>
      </w:pPr>
      <w:r>
        <w:lastRenderedPageBreak/>
        <w:t>Контрольно-измерительный материал</w:t>
      </w:r>
    </w:p>
    <w:p w:rsidR="005A2C3D" w:rsidRDefault="005A2C3D">
      <w:pPr>
        <w:pStyle w:val="a3"/>
        <w:ind w:left="0"/>
        <w:rPr>
          <w:b/>
        </w:rPr>
      </w:pPr>
    </w:p>
    <w:p w:rsidR="005A2C3D" w:rsidRDefault="005A20D5">
      <w:pPr>
        <w:ind w:left="821" w:right="1428" w:hanging="720"/>
        <w:rPr>
          <w:b/>
          <w:sz w:val="24"/>
        </w:rPr>
      </w:pPr>
      <w:r>
        <w:rPr>
          <w:b/>
          <w:sz w:val="24"/>
        </w:rPr>
        <w:t xml:space="preserve">Промежуточная аттестация. Урок-концерт «Споемте, друзья!» 1.Пропеть песню М.Блантера «Катюша» соло, дуэт. </w:t>
      </w:r>
      <w:r>
        <w:rPr>
          <w:b/>
          <w:sz w:val="24"/>
        </w:rPr>
        <w:t>хоровое пение.</w:t>
      </w:r>
    </w:p>
    <w:p w:rsidR="005A2C3D" w:rsidRDefault="005A20D5">
      <w:pPr>
        <w:pStyle w:val="1"/>
        <w:numPr>
          <w:ilvl w:val="0"/>
          <w:numId w:val="1"/>
        </w:numPr>
        <w:tabs>
          <w:tab w:val="left" w:pos="1062"/>
        </w:tabs>
        <w:ind w:hanging="241"/>
      </w:pPr>
      <w:r>
        <w:t>Пение и хоровод русской народной песни «Во поле береза стояла»</w:t>
      </w:r>
    </w:p>
    <w:p w:rsidR="005A2C3D" w:rsidRDefault="005A20D5">
      <w:pPr>
        <w:pStyle w:val="a5"/>
        <w:numPr>
          <w:ilvl w:val="0"/>
          <w:numId w:val="1"/>
        </w:numPr>
        <w:tabs>
          <w:tab w:val="left" w:pos="1062"/>
        </w:tabs>
        <w:ind w:hanging="241"/>
        <w:rPr>
          <w:b/>
          <w:sz w:val="24"/>
        </w:rPr>
      </w:pPr>
      <w:r>
        <w:rPr>
          <w:b/>
          <w:sz w:val="24"/>
        </w:rPr>
        <w:t>Инсценировка песни Ю.Чичкова «Из чего же»</w:t>
      </w:r>
    </w:p>
    <w:p w:rsidR="005A2C3D" w:rsidRDefault="005A20D5">
      <w:pPr>
        <w:pStyle w:val="1"/>
        <w:numPr>
          <w:ilvl w:val="0"/>
          <w:numId w:val="1"/>
        </w:numPr>
        <w:tabs>
          <w:tab w:val="left" w:pos="1062"/>
        </w:tabs>
        <w:ind w:hanging="241"/>
      </w:pPr>
      <w:r>
        <w:t>Слуховой анализ ранее прослушанных мелодий.</w:t>
      </w:r>
    </w:p>
    <w:p w:rsidR="005A2C3D" w:rsidRDefault="005A2C3D">
      <w:pPr>
        <w:pStyle w:val="a3"/>
        <w:ind w:left="0"/>
        <w:rPr>
          <w:b/>
        </w:rPr>
      </w:pPr>
    </w:p>
    <w:p w:rsidR="005A2C3D" w:rsidRDefault="005A20D5">
      <w:pPr>
        <w:pStyle w:val="a5"/>
        <w:numPr>
          <w:ilvl w:val="0"/>
          <w:numId w:val="5"/>
        </w:numPr>
        <w:tabs>
          <w:tab w:val="left" w:pos="343"/>
        </w:tabs>
        <w:ind w:left="342" w:hanging="241"/>
        <w:jc w:val="left"/>
        <w:rPr>
          <w:b/>
          <w:sz w:val="24"/>
        </w:rPr>
      </w:pPr>
      <w:r>
        <w:rPr>
          <w:b/>
          <w:sz w:val="24"/>
        </w:rPr>
        <w:t>Информационно –методическое обеспечение</w:t>
      </w:r>
    </w:p>
    <w:p w:rsidR="005A2C3D" w:rsidRDefault="005A2C3D">
      <w:pPr>
        <w:pStyle w:val="a3"/>
        <w:ind w:left="0"/>
        <w:rPr>
          <w:b/>
        </w:rPr>
      </w:pPr>
    </w:p>
    <w:p w:rsidR="005A2C3D" w:rsidRDefault="005A20D5">
      <w:pPr>
        <w:pStyle w:val="a5"/>
        <w:numPr>
          <w:ilvl w:val="1"/>
          <w:numId w:val="5"/>
        </w:numPr>
        <w:tabs>
          <w:tab w:val="left" w:pos="1050"/>
        </w:tabs>
        <w:ind w:right="179" w:firstLine="707"/>
        <w:jc w:val="left"/>
        <w:rPr>
          <w:color w:val="1D1B11"/>
          <w:sz w:val="24"/>
        </w:rPr>
      </w:pPr>
      <w:r>
        <w:rPr>
          <w:color w:val="1D1B11"/>
          <w:sz w:val="24"/>
        </w:rPr>
        <w:t xml:space="preserve">Евтушенко И.В. Теоретико-методологические основы </w:t>
      </w:r>
      <w:r>
        <w:rPr>
          <w:color w:val="1D1B11"/>
          <w:sz w:val="24"/>
        </w:rPr>
        <w:t>музыкального воспитания умственно отсталых детей: Монография. - М.: МГОПУ им. М.А. Шолохова, 2006.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050"/>
        </w:tabs>
        <w:spacing w:before="1"/>
        <w:ind w:right="314" w:firstLine="707"/>
        <w:jc w:val="left"/>
        <w:rPr>
          <w:color w:val="1D1B11"/>
          <w:sz w:val="24"/>
        </w:rPr>
      </w:pPr>
      <w:r>
        <w:rPr>
          <w:color w:val="1D1B11"/>
          <w:sz w:val="24"/>
        </w:rPr>
        <w:t>Евтушенко И.В. Значение музыки для развития ребенка с интеллектуальной недостаточностью //Проблемы коррекционно-развивающей педагогики в современном образова</w:t>
      </w:r>
      <w:r>
        <w:rPr>
          <w:color w:val="1D1B11"/>
          <w:sz w:val="24"/>
        </w:rPr>
        <w:t>нии: Материалы межрегион. науч.-практич. конференции. - Новокузнецк: ИПК, 2003.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050"/>
        </w:tabs>
        <w:ind w:right="649" w:firstLine="707"/>
        <w:jc w:val="left"/>
        <w:rPr>
          <w:color w:val="1D1B11"/>
          <w:sz w:val="24"/>
        </w:rPr>
      </w:pPr>
      <w:r>
        <w:rPr>
          <w:color w:val="1D1B11"/>
          <w:sz w:val="24"/>
        </w:rPr>
        <w:t>Специальная педагогика: Учеб. пособие / Л.И.Аксенова, Б.А.Архипов, Л. И. Белякова и др.; Под ред. Н. М. Назаровой. - М., 2001.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050"/>
        </w:tabs>
        <w:ind w:right="1408" w:firstLine="707"/>
        <w:jc w:val="left"/>
        <w:rPr>
          <w:color w:val="1D1B11"/>
          <w:sz w:val="24"/>
        </w:rPr>
      </w:pPr>
      <w:r>
        <w:rPr>
          <w:color w:val="1D1B11"/>
          <w:sz w:val="24"/>
        </w:rPr>
        <w:t xml:space="preserve">ЕвтушенкоИ.В. Музыка//Программа для 5-9 классов </w:t>
      </w:r>
      <w:r>
        <w:rPr>
          <w:color w:val="1D1B11"/>
          <w:sz w:val="24"/>
        </w:rPr>
        <w:t>коррекционных образовательных учреждений VIII вида.- М.: Владос, 2000.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050"/>
        </w:tabs>
        <w:ind w:right="578" w:firstLine="707"/>
        <w:jc w:val="left"/>
        <w:rPr>
          <w:color w:val="1D1B11"/>
          <w:sz w:val="24"/>
        </w:rPr>
      </w:pPr>
      <w:r>
        <w:rPr>
          <w:color w:val="1D1B11"/>
          <w:sz w:val="24"/>
        </w:rPr>
        <w:t>ЕвтушенкоИ.В. Пение и музыка//Программа для 1-4 классов коррекционных образовательных учреждений VIII вида.- М.:Просвещение, 1999.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050"/>
        </w:tabs>
        <w:ind w:right="1027" w:firstLine="707"/>
        <w:jc w:val="left"/>
        <w:rPr>
          <w:color w:val="1D1B11"/>
          <w:sz w:val="24"/>
        </w:rPr>
      </w:pPr>
      <w:r>
        <w:rPr>
          <w:color w:val="1D1B11"/>
          <w:sz w:val="24"/>
        </w:rPr>
        <w:t>ЕвтушенкоИ.В. Музыка и пение//Программа подготовительн</w:t>
      </w:r>
      <w:r>
        <w:rPr>
          <w:color w:val="1D1B11"/>
          <w:sz w:val="24"/>
        </w:rPr>
        <w:t>ого класса коррекционных образовательных учреждений VIII вида.- М.: Просвещение, 1999.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050"/>
        </w:tabs>
        <w:ind w:right="1448" w:firstLine="707"/>
        <w:jc w:val="left"/>
        <w:rPr>
          <w:color w:val="1D1B11"/>
          <w:sz w:val="24"/>
        </w:rPr>
      </w:pPr>
      <w:r>
        <w:rPr>
          <w:color w:val="1D1B11"/>
          <w:sz w:val="24"/>
        </w:rPr>
        <w:t>Рубинштейн С.Я. Психология умственно-отсталого школьника.- М.: Просвещение,1986.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050"/>
        </w:tabs>
        <w:ind w:left="1050"/>
        <w:jc w:val="left"/>
        <w:rPr>
          <w:color w:val="1D1B11"/>
          <w:sz w:val="24"/>
        </w:rPr>
      </w:pPr>
      <w:r>
        <w:rPr>
          <w:color w:val="1D1B11"/>
          <w:sz w:val="24"/>
        </w:rPr>
        <w:t>Выготский Л.С.Психология искусства.- М.: Искусство, 1986.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002"/>
        </w:tabs>
        <w:spacing w:before="1"/>
        <w:ind w:right="862" w:firstLine="659"/>
        <w:jc w:val="left"/>
        <w:rPr>
          <w:color w:val="1D1B11"/>
          <w:sz w:val="24"/>
        </w:rPr>
      </w:pPr>
      <w:r>
        <w:rPr>
          <w:color w:val="1D1B11"/>
          <w:sz w:val="24"/>
        </w:rPr>
        <w:t xml:space="preserve">Буравлева И.А. «Музыка». </w:t>
      </w:r>
      <w:r>
        <w:rPr>
          <w:color w:val="1D1B11"/>
          <w:sz w:val="24"/>
        </w:rPr>
        <w:t>Программы для специальных (коррекционных) образовательных учреждений VIII вида под.ред. И.М.Бгажноковой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230"/>
        </w:tabs>
        <w:ind w:left="1230" w:hanging="420"/>
        <w:jc w:val="left"/>
        <w:rPr>
          <w:color w:val="1D1B11"/>
          <w:sz w:val="24"/>
        </w:rPr>
      </w:pPr>
      <w:r>
        <w:rPr>
          <w:color w:val="1D1B11"/>
          <w:sz w:val="24"/>
        </w:rPr>
        <w:t>Кабалевский Д.Б. Программа 5-8 кл.- М.: Просвещение, 1985.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062"/>
        </w:tabs>
        <w:ind w:right="1033" w:firstLine="599"/>
        <w:jc w:val="left"/>
        <w:rPr>
          <w:color w:val="1D1B11"/>
          <w:sz w:val="24"/>
        </w:rPr>
      </w:pPr>
      <w:r>
        <w:rPr>
          <w:color w:val="1D1B11"/>
          <w:sz w:val="24"/>
        </w:rPr>
        <w:t>Соболев А.С. Музыкальное воспитание во вспомогательной школе.- М.: Просвещение, 1968.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230"/>
        </w:tabs>
        <w:ind w:left="1230" w:hanging="360"/>
        <w:jc w:val="left"/>
        <w:rPr>
          <w:color w:val="1D1B11"/>
          <w:sz w:val="24"/>
        </w:rPr>
      </w:pPr>
      <w:r>
        <w:rPr>
          <w:color w:val="1D1B11"/>
          <w:sz w:val="24"/>
        </w:rPr>
        <w:t>Воспита</w:t>
      </w:r>
      <w:r>
        <w:rPr>
          <w:color w:val="1D1B11"/>
          <w:sz w:val="24"/>
        </w:rPr>
        <w:t>ние музыкой.- М.: Просвещение, 1991.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230"/>
        </w:tabs>
        <w:ind w:right="320" w:firstLine="767"/>
        <w:jc w:val="left"/>
        <w:rPr>
          <w:color w:val="1D1B11"/>
          <w:sz w:val="24"/>
        </w:rPr>
      </w:pPr>
      <w:r>
        <w:rPr>
          <w:color w:val="1D1B11"/>
          <w:sz w:val="24"/>
        </w:rPr>
        <w:t>Сергеева Г.П. Практикум по методике музыкального воспитания в начальной школе.- М.: АКАДЕМА, 2000.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242"/>
        </w:tabs>
        <w:ind w:left="641" w:right="373" w:firstLine="240"/>
        <w:jc w:val="left"/>
        <w:rPr>
          <w:color w:val="1D1B11"/>
          <w:sz w:val="24"/>
        </w:rPr>
      </w:pPr>
      <w:r>
        <w:rPr>
          <w:color w:val="1D1B11"/>
          <w:sz w:val="24"/>
        </w:rPr>
        <w:t>Радынова О.П., Катиневе А.И. Музыкальное воспитание дошкольников.- М.: Академия, 2005.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002"/>
        </w:tabs>
        <w:ind w:left="641" w:right="102" w:firstLine="0"/>
        <w:jc w:val="left"/>
        <w:rPr>
          <w:color w:val="1D1B11"/>
          <w:sz w:val="24"/>
        </w:rPr>
      </w:pPr>
      <w:r>
        <w:rPr>
          <w:color w:val="1D1B11"/>
          <w:sz w:val="24"/>
        </w:rPr>
        <w:t xml:space="preserve">Музыка. 5 класс: поурочные планы </w:t>
      </w:r>
      <w:r>
        <w:rPr>
          <w:color w:val="1D1B11"/>
          <w:sz w:val="24"/>
        </w:rPr>
        <w:t>по учебнику В.В.Алеева, Т.И.Науменко / авт.- сост. В.М.Самигулина.- Волгоград: Учитель, 2006.</w:t>
      </w:r>
    </w:p>
    <w:p w:rsidR="005A2C3D" w:rsidRDefault="005A20D5">
      <w:pPr>
        <w:pStyle w:val="a5"/>
        <w:numPr>
          <w:ilvl w:val="1"/>
          <w:numId w:val="5"/>
        </w:numPr>
        <w:tabs>
          <w:tab w:val="left" w:pos="1002"/>
        </w:tabs>
        <w:spacing w:before="1"/>
        <w:ind w:left="641" w:right="574" w:firstLine="0"/>
        <w:jc w:val="left"/>
        <w:rPr>
          <w:color w:val="1D1B11"/>
          <w:sz w:val="24"/>
        </w:rPr>
      </w:pPr>
      <w:r>
        <w:rPr>
          <w:color w:val="1D1B11"/>
          <w:sz w:val="24"/>
        </w:rPr>
        <w:t>Музыка. 6 класс: поурочные планы по учебнику В.В.Алеева, Т.И. Науменко / авт.сост. В.М.Самигулина.- Волгоград: Учитель, 2006.</w:t>
      </w:r>
    </w:p>
    <w:sectPr w:rsidR="005A2C3D">
      <w:footerReference w:type="default" r:id="rId11"/>
      <w:pgSz w:w="11910" w:h="16840" w:code="9"/>
      <w:pgMar w:top="1040" w:right="780" w:bottom="1120" w:left="16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D5" w:rsidRDefault="005A20D5">
      <w:r>
        <w:separator/>
      </w:r>
    </w:p>
  </w:endnote>
  <w:endnote w:type="continuationSeparator" w:id="0">
    <w:p w:rsidR="005A20D5" w:rsidRDefault="005A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3D" w:rsidRDefault="005A20D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0">
              <wp:simplePos x="0" y="0"/>
              <wp:positionH relativeFrom="page">
                <wp:posOffset>6939915</wp:posOffset>
              </wp:positionH>
              <wp:positionV relativeFrom="page">
                <wp:posOffset>10114280</wp:posOffset>
              </wp:positionV>
              <wp:extent cx="96520" cy="165735"/>
              <wp:effectExtent l="0" t="0" r="0" b="0"/>
              <wp:wrapNone/>
              <wp:docPr id="2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2C3D" w:rsidRDefault="005A20D5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0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id="_x0000_s2052" o:spid="_x0000_s1026" style="position:absolute;margin-left:546.45pt;margin-top:796.4pt;width:7.6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" o:allowoverlap="f" filled="f" stroked="f">
              <v:textbox inset="0,0,0,0">
                <w:txbxContent>
                  <w:p w:rsidR="005A2C3D" w:rsidRDefault="005A20D5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3D" w:rsidRDefault="005A20D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0">
              <wp:simplePos x="0" y="0"/>
              <wp:positionH relativeFrom="page">
                <wp:posOffset>6914515</wp:posOffset>
              </wp:positionH>
              <wp:positionV relativeFrom="page">
                <wp:posOffset>10114280</wp:posOffset>
              </wp:positionV>
              <wp:extent cx="147320" cy="165735"/>
              <wp:effectExtent l="0" t="0" r="0" b="0"/>
              <wp:wrapNone/>
              <wp:docPr id="4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2C3D" w:rsidRDefault="005A20D5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4C62">
                            <w:rPr>
                              <w:rFonts w:ascii="Calibri" w:hAns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id="_x0000_s2051" o:spid="_x0000_s1027" style="position:absolute;margin-left:544.45pt;margin-top:796.4pt;width:11.6pt;height:13.0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" o:allowoverlap="f" filled="f" stroked="f">
              <v:textbox inset="0,0,0,0">
                <w:txbxContent>
                  <w:p w:rsidR="005A2C3D" w:rsidRDefault="005A20D5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4C62">
                      <w:rPr>
                        <w:rFonts w:ascii="Calibri" w:hAns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3D" w:rsidRDefault="005A20D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0">
              <wp:simplePos x="0" y="0"/>
              <wp:positionH relativeFrom="page">
                <wp:posOffset>9792970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6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2C3D" w:rsidRDefault="005A20D5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4C62">
                            <w:rPr>
                              <w:rFonts w:ascii="Calibri" w:hAns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id="_x0000_s2050" o:spid="_x0000_s1028" style="position:absolute;margin-left:771.1pt;margin-top:534.2pt;width:17.3pt;height:13.0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" o:allowoverlap="f" filled="f" stroked="f">
              <v:textbox inset="0,0,0,0">
                <w:txbxContent>
                  <w:p w:rsidR="005A2C3D" w:rsidRDefault="005A20D5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4C62">
                      <w:rPr>
                        <w:rFonts w:ascii="Calibri" w:hAns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3D" w:rsidRDefault="005A20D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0">
              <wp:simplePos x="0" y="0"/>
              <wp:positionH relativeFrom="page">
                <wp:posOffset>6868160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8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2C3D" w:rsidRDefault="005A20D5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11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id="_x0000_s2049" o:spid="_x0000_s1029" style="position:absolute;margin-left:540.8pt;margin-top:780.8pt;width:13.3pt;height:13.05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" o:allowoverlap="f" filled="f" stroked="f">
              <v:textbox inset="0,0,0,0">
                <w:txbxContent>
                  <w:p w:rsidR="005A2C3D" w:rsidRDefault="005A20D5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11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D5" w:rsidRDefault="005A20D5">
      <w:r>
        <w:separator/>
      </w:r>
    </w:p>
  </w:footnote>
  <w:footnote w:type="continuationSeparator" w:id="0">
    <w:p w:rsidR="005A20D5" w:rsidRDefault="005A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40920"/>
    <w:multiLevelType w:val="hybridMultilevel"/>
    <w:tmpl w:val="58F65298"/>
    <w:lvl w:ilvl="0" w:tplc="DC2862B6">
      <w:start w:val="1"/>
      <w:numFmt w:val="bullet"/>
      <w:lvlText w:val="-"/>
      <w:lvlJc w:val="left"/>
      <w:pPr>
        <w:ind w:left="560" w:hanging="140"/>
      </w:pPr>
      <w:rPr>
        <w:rFonts w:ascii="Times New Roman" w:hAnsi="Times New Roman"/>
        <w:sz w:val="24"/>
      </w:rPr>
    </w:lvl>
    <w:lvl w:ilvl="1" w:tplc="5C86F528">
      <w:start w:val="1"/>
      <w:numFmt w:val="bullet"/>
      <w:lvlText w:val="•"/>
      <w:lvlJc w:val="left"/>
      <w:pPr>
        <w:ind w:left="1536" w:hanging="140"/>
      </w:pPr>
    </w:lvl>
    <w:lvl w:ilvl="2" w:tplc="BA2CDF66">
      <w:start w:val="1"/>
      <w:numFmt w:val="bullet"/>
      <w:lvlText w:val="•"/>
      <w:lvlJc w:val="left"/>
      <w:pPr>
        <w:ind w:left="2513" w:hanging="140"/>
      </w:pPr>
    </w:lvl>
    <w:lvl w:ilvl="3" w:tplc="07885F54">
      <w:start w:val="1"/>
      <w:numFmt w:val="bullet"/>
      <w:lvlText w:val="•"/>
      <w:lvlJc w:val="left"/>
      <w:pPr>
        <w:ind w:left="3489" w:hanging="140"/>
      </w:pPr>
    </w:lvl>
    <w:lvl w:ilvl="4" w:tplc="83A4B2AE">
      <w:start w:val="1"/>
      <w:numFmt w:val="bullet"/>
      <w:lvlText w:val="•"/>
      <w:lvlJc w:val="left"/>
      <w:pPr>
        <w:ind w:left="4466" w:hanging="140"/>
      </w:pPr>
    </w:lvl>
    <w:lvl w:ilvl="5" w:tplc="65A4DA1E">
      <w:start w:val="1"/>
      <w:numFmt w:val="bullet"/>
      <w:lvlText w:val="•"/>
      <w:lvlJc w:val="left"/>
      <w:pPr>
        <w:ind w:left="5443" w:hanging="140"/>
      </w:pPr>
    </w:lvl>
    <w:lvl w:ilvl="6" w:tplc="3D56884C">
      <w:start w:val="1"/>
      <w:numFmt w:val="bullet"/>
      <w:lvlText w:val="•"/>
      <w:lvlJc w:val="left"/>
      <w:pPr>
        <w:ind w:left="6419" w:hanging="140"/>
      </w:pPr>
    </w:lvl>
    <w:lvl w:ilvl="7" w:tplc="36B04F94">
      <w:start w:val="1"/>
      <w:numFmt w:val="bullet"/>
      <w:lvlText w:val="•"/>
      <w:lvlJc w:val="left"/>
      <w:pPr>
        <w:ind w:left="7396" w:hanging="140"/>
      </w:pPr>
    </w:lvl>
    <w:lvl w:ilvl="8" w:tplc="6EA2ACDE">
      <w:start w:val="1"/>
      <w:numFmt w:val="bullet"/>
      <w:lvlText w:val="•"/>
      <w:lvlJc w:val="left"/>
      <w:pPr>
        <w:ind w:left="8373" w:hanging="140"/>
      </w:pPr>
    </w:lvl>
  </w:abstractNum>
  <w:abstractNum w:abstractNumId="1">
    <w:nsid w:val="236A600F"/>
    <w:multiLevelType w:val="hybridMultilevel"/>
    <w:tmpl w:val="7892FA48"/>
    <w:lvl w:ilvl="0" w:tplc="18F27690">
      <w:start w:val="2"/>
      <w:numFmt w:val="decimal"/>
      <w:lvlText w:val="%1."/>
      <w:lvlJc w:val="left"/>
      <w:pPr>
        <w:ind w:left="1062" w:hanging="240"/>
        <w:jc w:val="left"/>
      </w:pPr>
      <w:rPr>
        <w:rFonts w:ascii="Times New Roman" w:hAnsi="Times New Roman"/>
        <w:b/>
        <w:sz w:val="24"/>
      </w:rPr>
    </w:lvl>
    <w:lvl w:ilvl="1" w:tplc="FA6C9800">
      <w:start w:val="1"/>
      <w:numFmt w:val="bullet"/>
      <w:lvlText w:val="•"/>
      <w:lvlJc w:val="left"/>
      <w:pPr>
        <w:ind w:left="1906" w:hanging="240"/>
      </w:pPr>
    </w:lvl>
    <w:lvl w:ilvl="2" w:tplc="C782480E">
      <w:start w:val="1"/>
      <w:numFmt w:val="bullet"/>
      <w:lvlText w:val="•"/>
      <w:lvlJc w:val="left"/>
      <w:pPr>
        <w:ind w:left="2753" w:hanging="240"/>
      </w:pPr>
    </w:lvl>
    <w:lvl w:ilvl="3" w:tplc="A6AA5208">
      <w:start w:val="1"/>
      <w:numFmt w:val="bullet"/>
      <w:lvlText w:val="•"/>
      <w:lvlJc w:val="left"/>
      <w:pPr>
        <w:ind w:left="3599" w:hanging="240"/>
      </w:pPr>
    </w:lvl>
    <w:lvl w:ilvl="4" w:tplc="60B6AF8A">
      <w:start w:val="1"/>
      <w:numFmt w:val="bullet"/>
      <w:lvlText w:val="•"/>
      <w:lvlJc w:val="left"/>
      <w:pPr>
        <w:ind w:left="4446" w:hanging="240"/>
      </w:pPr>
    </w:lvl>
    <w:lvl w:ilvl="5" w:tplc="D0ACD836">
      <w:start w:val="1"/>
      <w:numFmt w:val="bullet"/>
      <w:lvlText w:val="•"/>
      <w:lvlJc w:val="left"/>
      <w:pPr>
        <w:ind w:left="5293" w:hanging="240"/>
      </w:pPr>
    </w:lvl>
    <w:lvl w:ilvl="6" w:tplc="0FEC14F2">
      <w:start w:val="1"/>
      <w:numFmt w:val="bullet"/>
      <w:lvlText w:val="•"/>
      <w:lvlJc w:val="left"/>
      <w:pPr>
        <w:ind w:left="6139" w:hanging="240"/>
      </w:pPr>
    </w:lvl>
    <w:lvl w:ilvl="7" w:tplc="FAC87B5E">
      <w:start w:val="1"/>
      <w:numFmt w:val="bullet"/>
      <w:lvlText w:val="•"/>
      <w:lvlJc w:val="left"/>
      <w:pPr>
        <w:ind w:left="6986" w:hanging="240"/>
      </w:pPr>
    </w:lvl>
    <w:lvl w:ilvl="8" w:tplc="5664C064">
      <w:start w:val="1"/>
      <w:numFmt w:val="bullet"/>
      <w:lvlText w:val="•"/>
      <w:lvlJc w:val="left"/>
      <w:pPr>
        <w:ind w:left="7833" w:hanging="240"/>
      </w:pPr>
    </w:lvl>
  </w:abstractNum>
  <w:abstractNum w:abstractNumId="2">
    <w:nsid w:val="238307B2"/>
    <w:multiLevelType w:val="hybridMultilevel"/>
    <w:tmpl w:val="1E68EF2C"/>
    <w:lvl w:ilvl="0" w:tplc="3522A11C">
      <w:start w:val="1"/>
      <w:numFmt w:val="bullet"/>
      <w:lvlText w:val="-"/>
      <w:lvlJc w:val="left"/>
      <w:pPr>
        <w:ind w:left="560" w:hanging="166"/>
      </w:pPr>
      <w:rPr>
        <w:rFonts w:ascii="Times New Roman" w:hAnsi="Times New Roman"/>
        <w:sz w:val="24"/>
      </w:rPr>
    </w:lvl>
    <w:lvl w:ilvl="1" w:tplc="1E3E767E">
      <w:start w:val="1"/>
      <w:numFmt w:val="bullet"/>
      <w:lvlText w:val="•"/>
      <w:lvlJc w:val="left"/>
      <w:pPr>
        <w:ind w:left="1536" w:hanging="166"/>
      </w:pPr>
    </w:lvl>
    <w:lvl w:ilvl="2" w:tplc="464655E8">
      <w:start w:val="1"/>
      <w:numFmt w:val="bullet"/>
      <w:lvlText w:val="•"/>
      <w:lvlJc w:val="left"/>
      <w:pPr>
        <w:ind w:left="2513" w:hanging="166"/>
      </w:pPr>
    </w:lvl>
    <w:lvl w:ilvl="3" w:tplc="126043D2">
      <w:start w:val="1"/>
      <w:numFmt w:val="bullet"/>
      <w:lvlText w:val="•"/>
      <w:lvlJc w:val="left"/>
      <w:pPr>
        <w:ind w:left="3489" w:hanging="166"/>
      </w:pPr>
    </w:lvl>
    <w:lvl w:ilvl="4" w:tplc="460E05FA">
      <w:start w:val="1"/>
      <w:numFmt w:val="bullet"/>
      <w:lvlText w:val="•"/>
      <w:lvlJc w:val="left"/>
      <w:pPr>
        <w:ind w:left="4466" w:hanging="166"/>
      </w:pPr>
    </w:lvl>
    <w:lvl w:ilvl="5" w:tplc="C3E4B004">
      <w:start w:val="1"/>
      <w:numFmt w:val="bullet"/>
      <w:lvlText w:val="•"/>
      <w:lvlJc w:val="left"/>
      <w:pPr>
        <w:ind w:left="5443" w:hanging="166"/>
      </w:pPr>
    </w:lvl>
    <w:lvl w:ilvl="6" w:tplc="3DEE5346">
      <w:start w:val="1"/>
      <w:numFmt w:val="bullet"/>
      <w:lvlText w:val="•"/>
      <w:lvlJc w:val="left"/>
      <w:pPr>
        <w:ind w:left="6419" w:hanging="166"/>
      </w:pPr>
    </w:lvl>
    <w:lvl w:ilvl="7" w:tplc="F7A2A69A">
      <w:start w:val="1"/>
      <w:numFmt w:val="bullet"/>
      <w:lvlText w:val="•"/>
      <w:lvlJc w:val="left"/>
      <w:pPr>
        <w:ind w:left="7396" w:hanging="166"/>
      </w:pPr>
    </w:lvl>
    <w:lvl w:ilvl="8" w:tplc="CB260258">
      <w:start w:val="1"/>
      <w:numFmt w:val="bullet"/>
      <w:lvlText w:val="•"/>
      <w:lvlJc w:val="left"/>
      <w:pPr>
        <w:ind w:left="8373" w:hanging="166"/>
      </w:pPr>
    </w:lvl>
  </w:abstractNum>
  <w:abstractNum w:abstractNumId="3">
    <w:nsid w:val="2F4C23D3"/>
    <w:multiLevelType w:val="hybridMultilevel"/>
    <w:tmpl w:val="B3A2D83C"/>
    <w:lvl w:ilvl="0" w:tplc="76AAF678">
      <w:start w:val="1"/>
      <w:numFmt w:val="bullet"/>
      <w:lvlText w:val=""/>
      <w:lvlJc w:val="left"/>
      <w:pPr>
        <w:ind w:left="702" w:hanging="708"/>
      </w:pPr>
      <w:rPr>
        <w:rFonts w:ascii="Symbol" w:hAnsi="Symbol"/>
        <w:sz w:val="24"/>
      </w:rPr>
    </w:lvl>
    <w:lvl w:ilvl="1" w:tplc="EEF26E0A">
      <w:start w:val="1"/>
      <w:numFmt w:val="bullet"/>
      <w:lvlText w:val="•"/>
      <w:lvlJc w:val="left"/>
      <w:pPr>
        <w:ind w:left="1662" w:hanging="708"/>
      </w:pPr>
    </w:lvl>
    <w:lvl w:ilvl="2" w:tplc="10D87C36">
      <w:start w:val="1"/>
      <w:numFmt w:val="bullet"/>
      <w:lvlText w:val="•"/>
      <w:lvlJc w:val="left"/>
      <w:pPr>
        <w:ind w:left="2625" w:hanging="708"/>
      </w:pPr>
    </w:lvl>
    <w:lvl w:ilvl="3" w:tplc="933A7AD8">
      <w:start w:val="1"/>
      <w:numFmt w:val="bullet"/>
      <w:lvlText w:val="•"/>
      <w:lvlJc w:val="left"/>
      <w:pPr>
        <w:ind w:left="3587" w:hanging="708"/>
      </w:pPr>
    </w:lvl>
    <w:lvl w:ilvl="4" w:tplc="246E07A8">
      <w:start w:val="1"/>
      <w:numFmt w:val="bullet"/>
      <w:lvlText w:val="•"/>
      <w:lvlJc w:val="left"/>
      <w:pPr>
        <w:ind w:left="4550" w:hanging="708"/>
      </w:pPr>
    </w:lvl>
    <w:lvl w:ilvl="5" w:tplc="2452BF04">
      <w:start w:val="1"/>
      <w:numFmt w:val="bullet"/>
      <w:lvlText w:val="•"/>
      <w:lvlJc w:val="left"/>
      <w:pPr>
        <w:ind w:left="5513" w:hanging="708"/>
      </w:pPr>
    </w:lvl>
    <w:lvl w:ilvl="6" w:tplc="76C4BCE4">
      <w:start w:val="1"/>
      <w:numFmt w:val="bullet"/>
      <w:lvlText w:val="•"/>
      <w:lvlJc w:val="left"/>
      <w:pPr>
        <w:ind w:left="6475" w:hanging="708"/>
      </w:pPr>
    </w:lvl>
    <w:lvl w:ilvl="7" w:tplc="E9B67EDC">
      <w:start w:val="1"/>
      <w:numFmt w:val="bullet"/>
      <w:lvlText w:val="•"/>
      <w:lvlJc w:val="left"/>
      <w:pPr>
        <w:ind w:left="7438" w:hanging="708"/>
      </w:pPr>
    </w:lvl>
    <w:lvl w:ilvl="8" w:tplc="1B5C0DAA">
      <w:start w:val="1"/>
      <w:numFmt w:val="bullet"/>
      <w:lvlText w:val="•"/>
      <w:lvlJc w:val="left"/>
      <w:pPr>
        <w:ind w:left="8401" w:hanging="708"/>
      </w:pPr>
    </w:lvl>
  </w:abstractNum>
  <w:abstractNum w:abstractNumId="4">
    <w:nsid w:val="535825E9"/>
    <w:multiLevelType w:val="hybridMultilevel"/>
    <w:tmpl w:val="EC6C7332"/>
    <w:lvl w:ilvl="0" w:tplc="F7087B8E">
      <w:start w:val="1"/>
      <w:numFmt w:val="decimal"/>
      <w:lvlText w:val="%1."/>
      <w:lvlJc w:val="left"/>
      <w:pPr>
        <w:ind w:left="1062" w:hanging="360"/>
        <w:jc w:val="right"/>
      </w:pPr>
      <w:rPr>
        <w:rFonts w:ascii="Times New Roman" w:hAnsi="Times New Roman"/>
        <w:b/>
        <w:sz w:val="24"/>
      </w:rPr>
    </w:lvl>
    <w:lvl w:ilvl="1" w:tplc="9B14F782">
      <w:start w:val="1"/>
      <w:numFmt w:val="decimal"/>
      <w:lvlText w:val="%2."/>
      <w:lvlJc w:val="left"/>
      <w:pPr>
        <w:ind w:left="102" w:hanging="240"/>
        <w:jc w:val="right"/>
      </w:pPr>
    </w:lvl>
    <w:lvl w:ilvl="2" w:tplc="EF6A640C">
      <w:start w:val="1"/>
      <w:numFmt w:val="bullet"/>
      <w:lvlText w:val="•"/>
      <w:lvlJc w:val="left"/>
      <w:pPr>
        <w:ind w:left="1060" w:hanging="240"/>
      </w:pPr>
    </w:lvl>
    <w:lvl w:ilvl="3" w:tplc="B0DC61F8">
      <w:start w:val="1"/>
      <w:numFmt w:val="bullet"/>
      <w:lvlText w:val="•"/>
      <w:lvlJc w:val="left"/>
      <w:pPr>
        <w:ind w:left="2118" w:hanging="240"/>
      </w:pPr>
    </w:lvl>
    <w:lvl w:ilvl="4" w:tplc="04301074">
      <w:start w:val="1"/>
      <w:numFmt w:val="bullet"/>
      <w:lvlText w:val="•"/>
      <w:lvlJc w:val="left"/>
      <w:pPr>
        <w:ind w:left="3176" w:hanging="240"/>
      </w:pPr>
    </w:lvl>
    <w:lvl w:ilvl="5" w:tplc="71EC08B2">
      <w:start w:val="1"/>
      <w:numFmt w:val="bullet"/>
      <w:lvlText w:val="•"/>
      <w:lvlJc w:val="left"/>
      <w:pPr>
        <w:ind w:left="4234" w:hanging="240"/>
      </w:pPr>
    </w:lvl>
    <w:lvl w:ilvl="6" w:tplc="D30E511A">
      <w:start w:val="1"/>
      <w:numFmt w:val="bullet"/>
      <w:lvlText w:val="•"/>
      <w:lvlJc w:val="left"/>
      <w:pPr>
        <w:ind w:left="5293" w:hanging="240"/>
      </w:pPr>
    </w:lvl>
    <w:lvl w:ilvl="7" w:tplc="CE7ABE74">
      <w:start w:val="1"/>
      <w:numFmt w:val="bullet"/>
      <w:lvlText w:val="•"/>
      <w:lvlJc w:val="left"/>
      <w:pPr>
        <w:ind w:left="6351" w:hanging="240"/>
      </w:pPr>
    </w:lvl>
    <w:lvl w:ilvl="8" w:tplc="FBB63570">
      <w:start w:val="1"/>
      <w:numFmt w:val="bullet"/>
      <w:lvlText w:val="•"/>
      <w:lvlJc w:val="left"/>
      <w:pPr>
        <w:ind w:left="7409" w:hanging="2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C3D"/>
    <w:rsid w:val="005A20D5"/>
    <w:rsid w:val="005A2C3D"/>
    <w:rsid w:val="0077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6EF44-D07F-4725-86B4-B6327F73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qFormat/>
    <w:pPr>
      <w:ind w:left="702"/>
      <w:outlineLvl w:val="0"/>
    </w:pPr>
    <w:rPr>
      <w:b/>
      <w:sz w:val="24"/>
    </w:rPr>
  </w:style>
  <w:style w:type="paragraph" w:styleId="2">
    <w:name w:val="heading 2"/>
    <w:basedOn w:val="a"/>
    <w:qFormat/>
    <w:pPr>
      <w:ind w:left="702"/>
      <w:outlineLvl w:val="1"/>
    </w:pPr>
    <w:rPr>
      <w:b/>
      <w:i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702"/>
    </w:pPr>
    <w:rPr>
      <w:sz w:val="24"/>
    </w:rPr>
  </w:style>
  <w:style w:type="paragraph" w:styleId="a4">
    <w:name w:val="Title"/>
    <w:basedOn w:val="a"/>
    <w:qFormat/>
    <w:pPr>
      <w:ind w:left="113" w:right="248"/>
      <w:jc w:val="center"/>
    </w:pPr>
    <w:rPr>
      <w:b/>
      <w:sz w:val="28"/>
    </w:rPr>
  </w:style>
  <w:style w:type="paragraph" w:styleId="a5">
    <w:name w:val="List Paragraph"/>
    <w:basedOn w:val="a"/>
    <w:qFormat/>
    <w:pPr>
      <w:ind w:left="843"/>
    </w:pPr>
  </w:style>
  <w:style w:type="paragraph" w:customStyle="1" w:styleId="TableParagraph">
    <w:name w:val="Table Paragraph"/>
    <w:basedOn w:val="a"/>
    <w:qFormat/>
    <w:pPr>
      <w:spacing w:line="268" w:lineRule="exact"/>
      <w:ind w:left="110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3934</Words>
  <Characters>22428</Characters>
  <Application>Microsoft Office Word</Application>
  <DocSecurity>0</DocSecurity>
  <Lines>186</Lines>
  <Paragraphs>52</Paragraphs>
  <ScaleCrop>false</ScaleCrop>
  <Company/>
  <LinksUpToDate>false</LinksUpToDate>
  <CharactersWithSpaces>26310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</cp:lastModifiedBy>
  <cp:revision>3</cp:revision>
  <dcterms:created xsi:type="dcterms:W3CDTF">2023-11-02T07:21:00Z</dcterms:created>
  <dcterms:modified xsi:type="dcterms:W3CDTF">2023-11-02T07:21:00Z</dcterms:modified>
</cp:coreProperties>
</file>